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EF" w:rsidRPr="00FD71EF" w:rsidRDefault="00FD71EF" w:rsidP="00FD71EF">
      <w:pPr>
        <w:widowControl/>
        <w:spacing w:after="180" w:line="400" w:lineRule="exact"/>
        <w:jc w:val="left"/>
        <w:rPr>
          <w:rFonts w:ascii="HGP平成明朝体W3" w:eastAsia="HGP平成明朝体W3" w:hAnsi="ＭＳ Ｐ明朝" w:cs="Times New Roman"/>
          <w:color w:val="000000"/>
          <w:kern w:val="28"/>
          <w:sz w:val="32"/>
          <w:szCs w:val="24"/>
        </w:rPr>
      </w:pPr>
    </w:p>
    <w:p w:rsidR="003D55D8" w:rsidRDefault="003D55D8" w:rsidP="00E50DDD">
      <w:pPr>
        <w:widowControl/>
        <w:spacing w:after="180" w:line="400" w:lineRule="exact"/>
        <w:jc w:val="left"/>
        <w:rPr>
          <w:rFonts w:ascii="HGP平成明朝体W3" w:eastAsia="HGP平成明朝体W3" w:hAnsi="ＭＳ Ｐ明朝" w:cs="Times New Roman"/>
          <w:color w:val="000000"/>
          <w:kern w:val="28"/>
          <w:sz w:val="24"/>
          <w:szCs w:val="24"/>
        </w:rPr>
      </w:pPr>
    </w:p>
    <w:p w:rsidR="003D55D8" w:rsidRDefault="00FD71EF" w:rsidP="00E50DDD">
      <w:pPr>
        <w:widowControl/>
        <w:spacing w:after="180" w:line="400" w:lineRule="exact"/>
        <w:jc w:val="left"/>
        <w:rPr>
          <w:rFonts w:ascii="HGP平成明朝体W3" w:eastAsia="HGP平成明朝体W3" w:hAnsi="ＭＳ Ｐ明朝" w:cs="Times New Roman"/>
          <w:color w:val="000000"/>
          <w:kern w:val="28"/>
          <w:sz w:val="24"/>
          <w:szCs w:val="24"/>
        </w:rPr>
      </w:pPr>
      <w:r w:rsidRPr="00FD71EF">
        <w:rPr>
          <w:rFonts w:ascii="HGP平成明朝体W3" w:eastAsia="HGP平成明朝体W3" w:hAnsi="ＭＳ Ｐ明朝" w:cs="Times New Roman" w:hint="eastAsia"/>
          <w:color w:val="000000"/>
          <w:kern w:val="28"/>
          <w:sz w:val="32"/>
          <w:szCs w:val="24"/>
        </w:rPr>
        <w:t>権利擁護研修会</w:t>
      </w:r>
    </w:p>
    <w:p w:rsidR="003D55D8" w:rsidRDefault="003D55D8" w:rsidP="00E50DDD">
      <w:pPr>
        <w:widowControl/>
        <w:spacing w:after="180" w:line="400" w:lineRule="exact"/>
        <w:jc w:val="left"/>
        <w:rPr>
          <w:rFonts w:ascii="HGP平成明朝体W3" w:eastAsia="HGP平成明朝体W3" w:hAnsi="ＭＳ Ｐ明朝" w:cs="Times New Roman"/>
          <w:color w:val="000000"/>
          <w:kern w:val="28"/>
          <w:sz w:val="24"/>
          <w:szCs w:val="24"/>
        </w:rPr>
      </w:pPr>
    </w:p>
    <w:p w:rsidR="003D55D8" w:rsidRDefault="003D55D8" w:rsidP="00E50DDD">
      <w:pPr>
        <w:widowControl/>
        <w:spacing w:after="180" w:line="400" w:lineRule="exact"/>
        <w:jc w:val="left"/>
        <w:rPr>
          <w:rFonts w:ascii="HGP平成明朝体W3" w:eastAsia="HGP平成明朝体W3" w:hAnsi="ＭＳ Ｐ明朝" w:cs="Times New Roman"/>
          <w:color w:val="000000"/>
          <w:kern w:val="28"/>
          <w:sz w:val="24"/>
          <w:szCs w:val="24"/>
        </w:rPr>
      </w:pPr>
    </w:p>
    <w:p w:rsidR="003D55D8" w:rsidRDefault="003D55D8" w:rsidP="00E50DDD">
      <w:pPr>
        <w:widowControl/>
        <w:spacing w:after="180" w:line="400" w:lineRule="exact"/>
        <w:jc w:val="left"/>
        <w:rPr>
          <w:rFonts w:ascii="HGP平成明朝体W3" w:eastAsia="HGP平成明朝体W3" w:hAnsi="ＭＳ Ｐ明朝" w:cs="Times New Roman"/>
          <w:color w:val="000000"/>
          <w:kern w:val="28"/>
          <w:sz w:val="24"/>
          <w:szCs w:val="24"/>
        </w:rPr>
      </w:pPr>
    </w:p>
    <w:p w:rsidR="003D55D8" w:rsidRDefault="003D55D8" w:rsidP="00E50DDD">
      <w:pPr>
        <w:widowControl/>
        <w:spacing w:after="180" w:line="400" w:lineRule="exact"/>
        <w:jc w:val="left"/>
        <w:rPr>
          <w:rFonts w:ascii="HGP平成明朝体W3" w:eastAsia="HGP平成明朝体W3" w:hAnsi="ＭＳ Ｐ明朝" w:cs="Times New Roman"/>
          <w:color w:val="000000"/>
          <w:kern w:val="28"/>
          <w:sz w:val="24"/>
          <w:szCs w:val="24"/>
        </w:rPr>
      </w:pPr>
    </w:p>
    <w:p w:rsidR="006D1826" w:rsidRDefault="006D1826" w:rsidP="006D1826">
      <w:pPr>
        <w:widowControl/>
        <w:spacing w:after="180" w:line="400" w:lineRule="exact"/>
        <w:jc w:val="center"/>
        <w:rPr>
          <w:rFonts w:ascii="HGP平成明朝体W9" w:eastAsia="HGP平成明朝体W9" w:hAnsi="ＭＳ Ｐ明朝" w:cs="Times New Roman"/>
          <w:color w:val="000000"/>
          <w:kern w:val="28"/>
          <w:sz w:val="40"/>
          <w:szCs w:val="24"/>
        </w:rPr>
      </w:pPr>
    </w:p>
    <w:p w:rsidR="006D1826" w:rsidRPr="00DC225B" w:rsidRDefault="006D1826" w:rsidP="006D1826">
      <w:pPr>
        <w:widowControl/>
        <w:spacing w:after="180" w:line="400" w:lineRule="exact"/>
        <w:jc w:val="center"/>
        <w:rPr>
          <w:rFonts w:ascii="HGP平成明朝体W9" w:eastAsia="HGP平成明朝体W9" w:hAnsi="ＭＳ Ｐ明朝" w:cs="Times New Roman"/>
          <w:color w:val="000000"/>
          <w:kern w:val="28"/>
          <w:sz w:val="36"/>
          <w:szCs w:val="24"/>
        </w:rPr>
      </w:pPr>
    </w:p>
    <w:p w:rsidR="006D1826" w:rsidRPr="00DC225B" w:rsidRDefault="006D1826" w:rsidP="006D1826">
      <w:pPr>
        <w:widowControl/>
        <w:spacing w:after="180" w:line="400" w:lineRule="exact"/>
        <w:jc w:val="center"/>
        <w:rPr>
          <w:rFonts w:ascii="HGP平成明朝体W9" w:eastAsia="HGP平成明朝体W9" w:hAnsi="ＭＳ Ｐ明朝" w:cs="Times New Roman"/>
          <w:color w:val="000000"/>
          <w:kern w:val="28"/>
          <w:sz w:val="28"/>
          <w:szCs w:val="24"/>
          <w:lang w:val="en"/>
        </w:rPr>
      </w:pPr>
      <w:r w:rsidRPr="00DC225B">
        <w:rPr>
          <w:rFonts w:ascii="HGP平成明朝体W9" w:eastAsia="HGP平成明朝体W9" w:hAnsi="ＭＳ Ｐ明朝" w:cs="Times New Roman" w:hint="eastAsia"/>
          <w:color w:val="000000"/>
          <w:kern w:val="28"/>
          <w:sz w:val="28"/>
          <w:szCs w:val="24"/>
        </w:rPr>
        <w:t>高齢者</w:t>
      </w:r>
      <w:r w:rsidR="005709E3" w:rsidRPr="00DC225B">
        <w:rPr>
          <w:rFonts w:ascii="HGP平成明朝体W9" w:eastAsia="HGP平成明朝体W9" w:hAnsi="ＭＳ Ｐ明朝" w:cs="Times New Roman" w:hint="eastAsia"/>
          <w:color w:val="000000"/>
          <w:kern w:val="28"/>
          <w:sz w:val="28"/>
          <w:szCs w:val="24"/>
        </w:rPr>
        <w:t>・</w:t>
      </w:r>
      <w:r w:rsidR="00DC225B">
        <w:rPr>
          <w:rFonts w:ascii="HGP平成明朝体W9" w:eastAsia="HGP平成明朝体W9" w:hAnsi="ＭＳ Ｐ明朝" w:cs="Times New Roman" w:hint="eastAsia"/>
          <w:color w:val="000000"/>
          <w:kern w:val="28"/>
          <w:sz w:val="28"/>
          <w:szCs w:val="24"/>
        </w:rPr>
        <w:t>障がい</w:t>
      </w:r>
      <w:r w:rsidRPr="00DC225B">
        <w:rPr>
          <w:rFonts w:ascii="HGP平成明朝体W9" w:eastAsia="HGP平成明朝体W9" w:hAnsi="ＭＳ Ｐ明朝" w:cs="Times New Roman" w:hint="eastAsia"/>
          <w:color w:val="000000"/>
          <w:kern w:val="28"/>
          <w:sz w:val="28"/>
          <w:szCs w:val="24"/>
        </w:rPr>
        <w:t>者</w:t>
      </w:r>
      <w:r w:rsidRPr="00DC225B">
        <w:rPr>
          <w:rFonts w:ascii="HGP平成明朝体W9" w:eastAsia="HGP平成明朝体W9" w:hAnsi="ＭＳ Ｐ明朝" w:cs="Times New Roman" w:hint="eastAsia"/>
          <w:color w:val="000000"/>
          <w:kern w:val="28"/>
          <w:sz w:val="28"/>
          <w:szCs w:val="24"/>
          <w:lang w:val="en"/>
        </w:rPr>
        <w:t>権利擁護</w:t>
      </w:r>
      <w:r w:rsidRPr="00DC225B">
        <w:rPr>
          <w:rFonts w:ascii="HGP平成明朝体W9" w:eastAsia="HGP平成明朝体W9" w:hAnsi="ＭＳ Ｐ明朝" w:cs="Times New Roman" w:hint="eastAsia"/>
          <w:color w:val="000000"/>
          <w:kern w:val="28"/>
          <w:sz w:val="28"/>
          <w:szCs w:val="24"/>
        </w:rPr>
        <w:t>のための</w:t>
      </w:r>
    </w:p>
    <w:p w:rsidR="006D1826" w:rsidRPr="00DC225B" w:rsidRDefault="006D1826" w:rsidP="006D1826">
      <w:pPr>
        <w:widowControl/>
        <w:spacing w:after="180"/>
        <w:jc w:val="center"/>
        <w:rPr>
          <w:rFonts w:ascii="HGP平成明朝体W9" w:eastAsia="HGP平成明朝体W9" w:hAnsi="ＭＳ Ｐ明朝" w:cs="Times New Roman"/>
          <w:color w:val="000000"/>
          <w:kern w:val="28"/>
          <w:sz w:val="40"/>
          <w:szCs w:val="24"/>
          <w:lang w:val="en"/>
        </w:rPr>
      </w:pPr>
      <w:r w:rsidRPr="00DC225B">
        <w:rPr>
          <w:rFonts w:ascii="HGP平成明朝体W9" w:eastAsia="HGP平成明朝体W9" w:hAnsi="ＭＳ Ｐ明朝" w:cs="Times New Roman" w:hint="eastAsia"/>
          <w:color w:val="000000"/>
          <w:kern w:val="28"/>
          <w:sz w:val="40"/>
          <w:szCs w:val="24"/>
          <w:lang w:val="en"/>
        </w:rPr>
        <w:t>『意思決定支援，自己決定支援』</w:t>
      </w:r>
    </w:p>
    <w:p w:rsidR="006D1826" w:rsidRPr="00DC225B" w:rsidRDefault="006D1826" w:rsidP="006D1826">
      <w:pPr>
        <w:widowControl/>
        <w:spacing w:after="180" w:line="400" w:lineRule="exact"/>
        <w:jc w:val="center"/>
        <w:rPr>
          <w:rFonts w:ascii="HGP平成明朝体W9" w:eastAsia="HGP平成明朝体W9" w:hAnsi="ＭＳ Ｐ明朝" w:cs="Times New Roman"/>
          <w:color w:val="000000"/>
          <w:kern w:val="28"/>
          <w:sz w:val="28"/>
          <w:szCs w:val="24"/>
          <w:lang w:val="en"/>
        </w:rPr>
      </w:pPr>
      <w:r w:rsidRPr="00DC225B">
        <w:rPr>
          <w:rFonts w:ascii="HGP平成明朝体W9" w:eastAsia="HGP平成明朝体W9" w:hAnsi="ＭＳ Ｐ明朝" w:cs="Times New Roman" w:hint="eastAsia"/>
          <w:color w:val="000000"/>
          <w:kern w:val="28"/>
          <w:sz w:val="28"/>
          <w:szCs w:val="24"/>
          <w:lang w:val="en"/>
        </w:rPr>
        <w:t>のあり方を考える</w:t>
      </w:r>
    </w:p>
    <w:p w:rsidR="00E82EC3" w:rsidRDefault="00E82EC3"/>
    <w:p w:rsidR="006D1826" w:rsidRDefault="006D1826"/>
    <w:p w:rsidR="006D1826" w:rsidRDefault="006D1826"/>
    <w:p w:rsidR="006D1826" w:rsidRDefault="006D1826"/>
    <w:p w:rsidR="006D1826" w:rsidRDefault="006D1826"/>
    <w:p w:rsidR="006D1826" w:rsidRDefault="006D1826"/>
    <w:p w:rsidR="006D1826" w:rsidRDefault="006D1826"/>
    <w:p w:rsidR="006D1826" w:rsidRDefault="006D1826"/>
    <w:p w:rsidR="003D55D8" w:rsidRDefault="003D55D8"/>
    <w:p w:rsidR="006D1826" w:rsidRDefault="006D1826"/>
    <w:p w:rsidR="006D1826" w:rsidRDefault="006D1826"/>
    <w:p w:rsidR="003D55D8" w:rsidRDefault="003D55D8"/>
    <w:p w:rsidR="006D1826" w:rsidRDefault="006D1826"/>
    <w:p w:rsidR="006D1826" w:rsidRPr="00E50DDD" w:rsidRDefault="00E50DDD">
      <w:pPr>
        <w:rPr>
          <w:rFonts w:ascii="HGP平成明朝体W3" w:eastAsia="HGP平成明朝体W3"/>
        </w:rPr>
      </w:pPr>
      <w:r w:rsidRPr="00E50DDD">
        <w:rPr>
          <w:rFonts w:ascii="HGP平成明朝体W3" w:eastAsia="HGP平成明朝体W3" w:hint="eastAsia"/>
        </w:rPr>
        <w:t>特定非営利活動法人</w:t>
      </w:r>
    </w:p>
    <w:p w:rsidR="00E50DDD" w:rsidRPr="00E50DDD" w:rsidRDefault="00E50DDD">
      <w:pPr>
        <w:rPr>
          <w:rFonts w:ascii="HGP平成明朝体W3" w:eastAsia="HGP平成明朝体W3"/>
          <w:sz w:val="28"/>
        </w:rPr>
      </w:pPr>
      <w:r w:rsidRPr="00E50DDD">
        <w:rPr>
          <w:rFonts w:ascii="HGP平成明朝体W3" w:eastAsia="HGP平成明朝体W3" w:hint="eastAsia"/>
          <w:sz w:val="28"/>
        </w:rPr>
        <w:t>宮城福祉オンブズネット「エール」</w:t>
      </w:r>
    </w:p>
    <w:p w:rsidR="006D1826" w:rsidRDefault="006D1826" w:rsidP="00E50DDD">
      <w:pPr>
        <w:widowControl/>
        <w:spacing w:line="271" w:lineRule="auto"/>
        <w:jc w:val="left"/>
        <w:rPr>
          <w:rFonts w:ascii="HGP平成明朝体W3" w:eastAsia="HGP平成明朝体W3" w:hAnsi="HGPｺﾞｼｯｸE" w:cs="Arial"/>
          <w:bCs/>
          <w:w w:val="95"/>
          <w:kern w:val="28"/>
          <w:szCs w:val="24"/>
          <w:lang w:eastAsia="zh-TW"/>
        </w:rPr>
      </w:pPr>
      <w:r w:rsidRPr="00DC225B">
        <w:rPr>
          <w:rFonts w:ascii="HGP平成明朝体W3" w:eastAsia="HGP平成明朝体W3" w:hAnsi="HGPｺﾞｼｯｸE" w:cs="Arial" w:hint="eastAsia"/>
          <w:bCs/>
          <w:kern w:val="28"/>
          <w:szCs w:val="24"/>
          <w:lang w:eastAsia="zh-TW"/>
        </w:rPr>
        <w:t>〒980-0804</w:t>
      </w:r>
      <w:r w:rsidRPr="00DC225B">
        <w:rPr>
          <w:rFonts w:ascii="HGP平成明朝体W3" w:eastAsia="HGP平成明朝体W3" w:hAnsi="HGPｺﾞｼｯｸE" w:cs="Arial" w:hint="eastAsia"/>
          <w:bCs/>
          <w:kern w:val="28"/>
          <w:szCs w:val="24"/>
          <w:lang w:eastAsia="zh-TW"/>
        </w:rPr>
        <w:br/>
        <w:t>仙台市青葉区大町二丁目3-12</w:t>
      </w:r>
      <w:r w:rsidRPr="00DC225B">
        <w:rPr>
          <w:rFonts w:ascii="HGP平成明朝体W3" w:eastAsia="HGP平成明朝体W3" w:hAnsi="HGPｺﾞｼｯｸE" w:cs="Arial" w:hint="eastAsia"/>
          <w:bCs/>
          <w:kern w:val="28"/>
          <w:szCs w:val="24"/>
        </w:rPr>
        <w:t xml:space="preserve">　</w:t>
      </w:r>
      <w:r w:rsidRPr="00DC225B">
        <w:rPr>
          <w:rFonts w:ascii="HGP平成明朝体W3" w:eastAsia="HGP平成明朝体W3" w:hAnsi="HGPｺﾞｼｯｸE" w:cs="Arial" w:hint="eastAsia"/>
          <w:bCs/>
          <w:kern w:val="28"/>
          <w:szCs w:val="24"/>
          <w:lang w:eastAsia="zh-TW"/>
        </w:rPr>
        <w:t>大町マンション301</w:t>
      </w:r>
      <w:r w:rsidRPr="00DC225B">
        <w:rPr>
          <w:rFonts w:ascii="HGP平成明朝体W3" w:eastAsia="HGP平成明朝体W3" w:hAnsi="HGPｺﾞｼｯｸE" w:cs="Arial" w:hint="eastAsia"/>
          <w:bCs/>
          <w:kern w:val="28"/>
          <w:szCs w:val="24"/>
          <w:lang w:eastAsia="zh-TW"/>
        </w:rPr>
        <w:br/>
        <w:t>TEL　022-722-7225</w:t>
      </w:r>
      <w:r w:rsidRPr="00DC225B">
        <w:rPr>
          <w:rFonts w:ascii="HGP平成明朝体W3" w:eastAsia="HGP平成明朝体W3" w:hAnsi="HGPｺﾞｼｯｸE" w:cs="Arial" w:hint="eastAsia"/>
          <w:bCs/>
          <w:kern w:val="28"/>
          <w:szCs w:val="24"/>
        </w:rPr>
        <w:t xml:space="preserve">　</w:t>
      </w:r>
      <w:r w:rsidRPr="00DC225B">
        <w:rPr>
          <w:rFonts w:ascii="HGP平成明朝体W3" w:eastAsia="HGP平成明朝体W3" w:hAnsi="HGPｺﾞｼｯｸE" w:cs="Arial" w:hint="eastAsia"/>
          <w:bCs/>
          <w:kern w:val="28"/>
          <w:szCs w:val="24"/>
          <w:lang w:eastAsia="zh-TW"/>
        </w:rPr>
        <w:t>FAX　022-722-7199</w:t>
      </w:r>
      <w:r w:rsidRPr="00DC225B">
        <w:rPr>
          <w:rFonts w:ascii="HGP平成明朝体W3" w:eastAsia="HGP平成明朝体W3" w:hAnsi="HGPｺﾞｼｯｸE" w:cs="Arial" w:hint="eastAsia"/>
          <w:bCs/>
          <w:kern w:val="28"/>
          <w:szCs w:val="24"/>
          <w:lang w:eastAsia="zh-TW"/>
        </w:rPr>
        <w:br/>
      </w:r>
      <w:r w:rsidRPr="00DC225B">
        <w:rPr>
          <w:rFonts w:ascii="HGP平成明朝体W3" w:eastAsia="HGP平成明朝体W3" w:hAnsi="HGPｺﾞｼｯｸE" w:cs="Arial" w:hint="eastAsia"/>
          <w:bCs/>
          <w:w w:val="95"/>
          <w:kern w:val="28"/>
          <w:szCs w:val="24"/>
          <w:lang w:eastAsia="zh-TW"/>
        </w:rPr>
        <w:t>E-mail :lastword@alto.ocn.ne.jp</w:t>
      </w:r>
      <w:r w:rsidRPr="00DC225B">
        <w:rPr>
          <w:rFonts w:ascii="HGP平成明朝体W3" w:eastAsia="HGP平成明朝体W3" w:hAnsi="HGPｺﾞｼｯｸE" w:cs="Arial" w:hint="eastAsia"/>
          <w:bCs/>
          <w:w w:val="95"/>
          <w:kern w:val="28"/>
          <w:szCs w:val="24"/>
        </w:rPr>
        <w:t xml:space="preserve">　　</w:t>
      </w:r>
      <w:r w:rsidRPr="00DC225B">
        <w:rPr>
          <w:rFonts w:ascii="HGP平成明朝体W3" w:eastAsia="HGP平成明朝体W3" w:hAnsi="HGPｺﾞｼｯｸE" w:cs="Arial" w:hint="eastAsia"/>
          <w:bCs/>
          <w:w w:val="95"/>
          <w:kern w:val="28"/>
          <w:szCs w:val="24"/>
          <w:lang w:eastAsia="zh-TW"/>
        </w:rPr>
        <w:t>http://www7.ocn.ne.jp/~lastword</w:t>
      </w:r>
    </w:p>
    <w:p w:rsidR="003D55D8" w:rsidRPr="00DC225B" w:rsidRDefault="003D55D8" w:rsidP="00E50DDD">
      <w:pPr>
        <w:widowControl/>
        <w:spacing w:line="271" w:lineRule="auto"/>
        <w:jc w:val="left"/>
        <w:rPr>
          <w:rFonts w:ascii="HGP平成明朝体W3" w:eastAsia="HGP平成明朝体W3" w:hAnsi="HGPｺﾞｼｯｸE" w:cs="Arial"/>
          <w:bCs/>
          <w:kern w:val="28"/>
          <w:szCs w:val="24"/>
        </w:rPr>
      </w:pPr>
    </w:p>
    <w:p w:rsidR="003D55D8" w:rsidRDefault="003D55D8" w:rsidP="00E50DDD">
      <w:pPr>
        <w:jc w:val="center"/>
        <w:rPr>
          <w:rFonts w:ascii="HGP平成明朝体W3" w:eastAsia="HGP平成明朝体W3" w:hAnsi="Times New Roman" w:cs="Times New Roman"/>
          <w:color w:val="000000"/>
          <w:w w:val="80"/>
          <w:kern w:val="28"/>
          <w:sz w:val="32"/>
          <w:szCs w:val="20"/>
        </w:rPr>
      </w:pPr>
    </w:p>
    <w:p w:rsidR="006D1826" w:rsidRPr="00E50DDD" w:rsidRDefault="006D1826" w:rsidP="00E50DDD">
      <w:pPr>
        <w:jc w:val="center"/>
        <w:rPr>
          <w:rFonts w:ascii="HGP平成明朝体W3" w:eastAsia="HGP平成明朝体W3" w:hAnsi="Times New Roman" w:cs="Times New Roman"/>
          <w:color w:val="000000"/>
          <w:w w:val="80"/>
          <w:kern w:val="28"/>
          <w:sz w:val="32"/>
          <w:szCs w:val="20"/>
        </w:rPr>
      </w:pPr>
      <w:r w:rsidRPr="00E50DDD">
        <w:rPr>
          <w:rFonts w:ascii="HGP平成明朝体W3" w:eastAsia="HGP平成明朝体W3" w:hAnsi="Times New Roman" w:cs="Times New Roman" w:hint="eastAsia"/>
          <w:color w:val="000000"/>
          <w:w w:val="80"/>
          <w:kern w:val="28"/>
          <w:sz w:val="32"/>
          <w:szCs w:val="20"/>
        </w:rPr>
        <w:lastRenderedPageBreak/>
        <w:t>～本人の意思能力，自己決定能力を理解しようと努力して対応する～</w:t>
      </w:r>
    </w:p>
    <w:p w:rsidR="006D1826" w:rsidRDefault="006D1826">
      <w:pPr>
        <w:rPr>
          <w:rFonts w:ascii="HGP平成明朝体W3" w:eastAsia="HGP平成明朝体W3" w:hAnsi="Times New Roman" w:cs="Times New Roman"/>
          <w:color w:val="000000"/>
          <w:w w:val="80"/>
          <w:kern w:val="28"/>
          <w:sz w:val="32"/>
          <w:szCs w:val="20"/>
        </w:rPr>
      </w:pPr>
    </w:p>
    <w:p w:rsidR="003D55D8" w:rsidRPr="00E50DDD" w:rsidRDefault="003D55D8">
      <w:pPr>
        <w:rPr>
          <w:rFonts w:ascii="HGP平成明朝体W3" w:eastAsia="HGP平成明朝体W3" w:hAnsi="Times New Roman" w:cs="Times New Roman"/>
          <w:color w:val="000000"/>
          <w:w w:val="80"/>
          <w:kern w:val="28"/>
          <w:sz w:val="32"/>
          <w:szCs w:val="20"/>
        </w:rPr>
      </w:pPr>
    </w:p>
    <w:p w:rsidR="006D1826" w:rsidRPr="006D1826" w:rsidRDefault="006D1826" w:rsidP="006D1826">
      <w:pPr>
        <w:widowControl/>
        <w:spacing w:line="271" w:lineRule="auto"/>
        <w:jc w:val="left"/>
        <w:rPr>
          <w:rFonts w:ascii="HGS平成明朝体W3" w:eastAsia="HGS平成明朝体W3" w:hAnsi="ＭＳ Ｐ明朝" w:cs="Arial"/>
          <w:bCs/>
          <w:kern w:val="28"/>
          <w:sz w:val="24"/>
          <w:szCs w:val="24"/>
          <w:lang w:val="en"/>
        </w:rPr>
      </w:pPr>
      <w:r w:rsidRPr="00E50DDD">
        <w:rPr>
          <w:rFonts w:ascii="HGS平成明朝体W3" w:eastAsia="HGS平成明朝体W3" w:hAnsi="ＭＳ Ｐ明朝" w:cs="Arial" w:hint="eastAsia"/>
          <w:bCs/>
          <w:kern w:val="28"/>
          <w:sz w:val="24"/>
          <w:szCs w:val="24"/>
          <w:lang w:val="en"/>
        </w:rPr>
        <w:t xml:space="preserve">　</w:t>
      </w:r>
      <w:r w:rsidRPr="006D1826">
        <w:rPr>
          <w:rFonts w:ascii="HGS平成明朝体W3" w:eastAsia="HGS平成明朝体W3" w:hAnsi="ＭＳ Ｐ明朝" w:cs="Arial" w:hint="eastAsia"/>
          <w:bCs/>
          <w:kern w:val="28"/>
          <w:sz w:val="24"/>
          <w:szCs w:val="24"/>
          <w:lang w:val="en"/>
        </w:rPr>
        <w:t>高齢者・障</w:t>
      </w:r>
      <w:r w:rsidR="00DC225B">
        <w:rPr>
          <w:rFonts w:ascii="HGS平成明朝体W3" w:eastAsia="HGS平成明朝体W3" w:hAnsi="ＭＳ Ｐ明朝" w:cs="Arial" w:hint="eastAsia"/>
          <w:bCs/>
          <w:kern w:val="28"/>
          <w:sz w:val="24"/>
          <w:szCs w:val="24"/>
          <w:lang w:val="en"/>
        </w:rPr>
        <w:t>がい</w:t>
      </w:r>
      <w:r w:rsidRPr="006D1826">
        <w:rPr>
          <w:rFonts w:ascii="HGS平成明朝体W3" w:eastAsia="HGS平成明朝体W3" w:hAnsi="ＭＳ Ｐ明朝" w:cs="Arial" w:hint="eastAsia"/>
          <w:bCs/>
          <w:kern w:val="28"/>
          <w:sz w:val="24"/>
          <w:szCs w:val="24"/>
          <w:lang w:val="en"/>
        </w:rPr>
        <w:t>者支援は，自立の支援と利用者本位の支援が求められていますが，認知障</w:t>
      </w:r>
      <w:r w:rsidR="00DC225B">
        <w:rPr>
          <w:rFonts w:ascii="HGS平成明朝体W3" w:eastAsia="HGS平成明朝体W3" w:hAnsi="ＭＳ Ｐ明朝" w:cs="Arial" w:hint="eastAsia"/>
          <w:bCs/>
          <w:kern w:val="28"/>
          <w:sz w:val="24"/>
          <w:szCs w:val="24"/>
          <w:lang w:val="en"/>
        </w:rPr>
        <w:t>がい</w:t>
      </w:r>
      <w:r w:rsidRPr="006D1826">
        <w:rPr>
          <w:rFonts w:ascii="HGS平成明朝体W3" w:eastAsia="HGS平成明朝体W3" w:hAnsi="ＭＳ Ｐ明朝" w:cs="Arial" w:hint="eastAsia"/>
          <w:bCs/>
          <w:kern w:val="28"/>
          <w:sz w:val="24"/>
          <w:szCs w:val="24"/>
          <w:lang w:val="en"/>
        </w:rPr>
        <w:t>や知的障</w:t>
      </w:r>
      <w:r w:rsidR="00DC225B">
        <w:rPr>
          <w:rFonts w:ascii="HGS平成明朝体W3" w:eastAsia="HGS平成明朝体W3" w:hAnsi="ＭＳ Ｐ明朝" w:cs="Arial" w:hint="eastAsia"/>
          <w:bCs/>
          <w:kern w:val="28"/>
          <w:sz w:val="24"/>
          <w:szCs w:val="24"/>
          <w:lang w:val="en"/>
        </w:rPr>
        <w:t>がい</w:t>
      </w:r>
      <w:r w:rsidRPr="006D1826">
        <w:rPr>
          <w:rFonts w:ascii="HGS平成明朝体W3" w:eastAsia="HGS平成明朝体W3" w:hAnsi="ＭＳ Ｐ明朝" w:cs="Arial" w:hint="eastAsia"/>
          <w:bCs/>
          <w:kern w:val="28"/>
          <w:sz w:val="24"/>
          <w:szCs w:val="24"/>
          <w:lang w:val="en"/>
        </w:rPr>
        <w:t>等が原因で日常の判断が困難になってくると，対象者本人の意向をどのように尊重して支援すれば良いのか，何を代理代行すれば良いのか支援する側も判断が難しい場合があります。</w:t>
      </w:r>
    </w:p>
    <w:p w:rsidR="006D1826" w:rsidRPr="00E50DDD" w:rsidRDefault="006D1826" w:rsidP="006D1826">
      <w:pPr>
        <w:widowControl/>
        <w:jc w:val="left"/>
        <w:rPr>
          <w:rFonts w:ascii="HGS平成明朝体W3" w:eastAsia="HGS平成明朝体W3" w:hAnsi="ＭＳ Ｐ明朝" w:cs="Arial"/>
          <w:bCs/>
          <w:kern w:val="28"/>
          <w:sz w:val="24"/>
          <w:szCs w:val="24"/>
        </w:rPr>
      </w:pPr>
      <w:r w:rsidRPr="006D1826">
        <w:rPr>
          <w:rFonts w:ascii="HGS平成明朝体W3" w:eastAsia="HGS平成明朝体W3" w:hAnsi="ＭＳ Ｐ明朝" w:cs="Arial" w:hint="eastAsia"/>
          <w:bCs/>
          <w:kern w:val="28"/>
          <w:sz w:val="24"/>
          <w:szCs w:val="24"/>
        </w:rPr>
        <w:t>本人の意思能力・自己決定能力を阻</w:t>
      </w:r>
      <w:r w:rsidR="00DC225B">
        <w:rPr>
          <w:rFonts w:ascii="HGS平成明朝体W3" w:eastAsia="HGS平成明朝体W3" w:hAnsi="ＭＳ Ｐ明朝" w:cs="Arial" w:hint="eastAsia"/>
          <w:bCs/>
          <w:kern w:val="28"/>
          <w:sz w:val="24"/>
          <w:szCs w:val="24"/>
        </w:rPr>
        <w:t>がい</w:t>
      </w:r>
      <w:r w:rsidRPr="006D1826">
        <w:rPr>
          <w:rFonts w:ascii="HGS平成明朝体W3" w:eastAsia="HGS平成明朝体W3" w:hAnsi="ＭＳ Ｐ明朝" w:cs="Arial" w:hint="eastAsia"/>
          <w:bCs/>
          <w:kern w:val="28"/>
          <w:sz w:val="24"/>
          <w:szCs w:val="24"/>
        </w:rPr>
        <w:t>する要因を理解し，事例を使って意見交換し，適切な『意思決定支援，自己決定支援』のあり方を考え高齢者障</w:t>
      </w:r>
      <w:r w:rsidR="00DC225B">
        <w:rPr>
          <w:rFonts w:ascii="HGS平成明朝体W3" w:eastAsia="HGS平成明朝体W3" w:hAnsi="ＭＳ Ｐ明朝" w:cs="Arial" w:hint="eastAsia"/>
          <w:bCs/>
          <w:kern w:val="28"/>
          <w:sz w:val="24"/>
          <w:szCs w:val="24"/>
        </w:rPr>
        <w:t>がい</w:t>
      </w:r>
      <w:r w:rsidRPr="006D1826">
        <w:rPr>
          <w:rFonts w:ascii="HGS平成明朝体W3" w:eastAsia="HGS平成明朝体W3" w:hAnsi="ＭＳ Ｐ明朝" w:cs="Arial" w:hint="eastAsia"/>
          <w:bCs/>
          <w:kern w:val="28"/>
          <w:sz w:val="24"/>
          <w:szCs w:val="24"/>
        </w:rPr>
        <w:t>者の権利擁護の実践に繋げます。</w:t>
      </w:r>
    </w:p>
    <w:p w:rsidR="006D1826" w:rsidRPr="00E50DDD" w:rsidRDefault="006D1826" w:rsidP="006D1826">
      <w:pPr>
        <w:widowControl/>
        <w:jc w:val="left"/>
        <w:rPr>
          <w:rFonts w:ascii="HGP平成明朝体W3" w:eastAsia="HGP平成明朝体W3" w:hAnsi="ＭＳ Ｐ明朝" w:cs="Arial"/>
          <w:bCs/>
          <w:kern w:val="28"/>
          <w:sz w:val="24"/>
          <w:szCs w:val="24"/>
        </w:rPr>
      </w:pPr>
    </w:p>
    <w:p w:rsidR="006D1826" w:rsidRDefault="006D1826" w:rsidP="006D1826">
      <w:pPr>
        <w:widowControl/>
        <w:jc w:val="left"/>
        <w:rPr>
          <w:rFonts w:ascii="HGP平成明朝体W3" w:eastAsia="HGP平成明朝体W3" w:hAnsi="ＭＳ Ｐ明朝" w:cs="Arial"/>
          <w:bCs/>
          <w:kern w:val="28"/>
          <w:sz w:val="24"/>
          <w:szCs w:val="24"/>
        </w:rPr>
      </w:pPr>
    </w:p>
    <w:p w:rsidR="003D55D8" w:rsidRPr="00E50DDD" w:rsidRDefault="003D55D8" w:rsidP="006D1826">
      <w:pPr>
        <w:widowControl/>
        <w:jc w:val="left"/>
        <w:rPr>
          <w:rFonts w:ascii="HGP平成明朝体W3" w:eastAsia="HGP平成明朝体W3" w:hAnsi="ＭＳ Ｐ明朝" w:cs="Arial"/>
          <w:bCs/>
          <w:kern w:val="28"/>
          <w:sz w:val="24"/>
          <w:szCs w:val="24"/>
        </w:rPr>
      </w:pPr>
    </w:p>
    <w:p w:rsidR="006D1826" w:rsidRDefault="006D1826" w:rsidP="006D1826">
      <w:pPr>
        <w:widowControl/>
        <w:rPr>
          <w:rFonts w:ascii="HGS平成明朝体W3" w:eastAsia="HGS平成明朝体W3" w:hAnsi="HGPｺﾞｼｯｸE" w:cs="Times New Roman"/>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D1826">
        <w:rPr>
          <w:rFonts w:ascii="HGS平成明朝体W3" w:eastAsia="HGS平成明朝体W3" w:hAnsi="HGPｺﾞｼｯｸE" w:cs="Times New Roman" w:hint="eastAsia"/>
          <w:b/>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主催</w:t>
      </w:r>
      <w:r w:rsidRPr="006D1826">
        <w:rPr>
          <w:rFonts w:ascii="HGS平成明朝体W3" w:eastAsia="HGS平成明朝体W3" w:hAnsi="HGPｺﾞｼｯｸE" w:cs="Times New Roman" w:hint="eastAsia"/>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：宮城福祉オンブズネット『エール』　</w:t>
      </w:r>
    </w:p>
    <w:p w:rsidR="00E50DDD" w:rsidRPr="00E50DDD" w:rsidRDefault="00E50DDD" w:rsidP="006D1826">
      <w:pPr>
        <w:widowControl/>
        <w:rPr>
          <w:rFonts w:ascii="HGS平成明朝体W3" w:eastAsia="HGS平成明朝体W3" w:hAnsi="HGPｺﾞｼｯｸE" w:cs="Times New Roman"/>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50DDD" w:rsidRDefault="006D1826" w:rsidP="006D1826">
      <w:pPr>
        <w:widowControl/>
        <w:rPr>
          <w:rFonts w:ascii="HGS平成明朝体W3" w:eastAsia="HGS平成明朝体W3" w:hAnsi="HGPｺﾞｼｯｸE" w:cs="Times New Roman"/>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D1826">
        <w:rPr>
          <w:rFonts w:ascii="HGS平成明朝体W3" w:eastAsia="HGS平成明朝体W3" w:hAnsi="HGPｺﾞｼｯｸE" w:cs="Times New Roman" w:hint="eastAsia"/>
          <w:b/>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対象</w:t>
      </w:r>
      <w:r w:rsidRPr="006D1826">
        <w:rPr>
          <w:rFonts w:ascii="HGS平成明朝体W3" w:eastAsia="HGS平成明朝体W3" w:hAnsi="HGPｺﾞｼｯｸE" w:cs="Times New Roman" w:hint="eastAsia"/>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：行政，地域包括支援センター，福祉施設，弁護士，消費生活専門相談員，</w:t>
      </w:r>
    </w:p>
    <w:p w:rsidR="00E50DDD" w:rsidRDefault="00E50DDD" w:rsidP="006D1826">
      <w:pPr>
        <w:widowControl/>
        <w:rPr>
          <w:rFonts w:ascii="HGS平成明朝体W3" w:eastAsia="HGS平成明朝体W3" w:hAnsi="HGPｺﾞｼｯｸE" w:cs="Times New Roman"/>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S平成明朝体W3" w:eastAsia="HGS平成明朝体W3" w:hAnsi="HGPｺﾞｼｯｸE" w:cs="Times New Roman" w:hint="eastAsia"/>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D1826" w:rsidRPr="006D1826">
        <w:rPr>
          <w:rFonts w:ascii="HGS平成明朝体W3" w:eastAsia="HGS平成明朝体W3" w:hAnsi="HGPｺﾞｼｯｸE" w:cs="Times New Roman" w:hint="eastAsia"/>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保健師，看護師，社会福祉士，介護福祉士，ケアマネジャー，市民，その</w:t>
      </w:r>
    </w:p>
    <w:p w:rsidR="006D1826" w:rsidRDefault="00E50DDD" w:rsidP="006D1826">
      <w:pPr>
        <w:widowControl/>
        <w:rPr>
          <w:rFonts w:ascii="HGS平成明朝体W3" w:eastAsia="HGS平成明朝体W3" w:hAnsi="HGPｺﾞｼｯｸE" w:cs="Times New Roman"/>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S平成明朝体W3" w:eastAsia="HGS平成明朝体W3" w:hAnsi="HGPｺﾞｼｯｸE" w:cs="Times New Roman" w:hint="eastAsia"/>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D1826" w:rsidRPr="006D1826">
        <w:rPr>
          <w:rFonts w:ascii="HGS平成明朝体W3" w:eastAsia="HGS平成明朝体W3" w:hAnsi="HGPｺﾞｼｯｸE" w:cs="Times New Roman" w:hint="eastAsia"/>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他</w:t>
      </w:r>
    </w:p>
    <w:p w:rsidR="00E50DDD" w:rsidRPr="006D1826" w:rsidRDefault="00E50DDD" w:rsidP="006D1826">
      <w:pPr>
        <w:widowControl/>
        <w:rPr>
          <w:rFonts w:ascii="HGS平成明朝体W3" w:eastAsia="HGS平成明朝体W3" w:hAnsi="HGPｺﾞｼｯｸE" w:cs="Times New Roman"/>
          <w:sz w:val="24"/>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50DDD" w:rsidRDefault="006D1826" w:rsidP="00E50DDD">
      <w:pPr>
        <w:widowControl/>
        <w:rPr>
          <w:rFonts w:ascii="HGS平成明朝体W3" w:eastAsia="HGS平成明朝体W3" w:hAnsi="HGPｺﾞｼｯｸE" w:cs="Times New Roman"/>
          <w:sz w:val="24"/>
          <w:szCs w:val="21"/>
        </w:rPr>
      </w:pPr>
      <w:r w:rsidRPr="006D1826">
        <w:rPr>
          <w:rFonts w:ascii="HGS平成明朝体W3" w:eastAsia="HGS平成明朝体W3" w:hAnsi="HGPｺﾞｼｯｸE" w:cs="Times New Roman" w:hint="eastAsia"/>
          <w:b/>
          <w:sz w:val="24"/>
          <w:szCs w:val="21"/>
        </w:rPr>
        <w:t>日時</w:t>
      </w:r>
      <w:r w:rsidRPr="006D1826">
        <w:rPr>
          <w:rFonts w:ascii="HGS平成明朝体W3" w:eastAsia="HGS平成明朝体W3" w:hAnsi="HGPｺﾞｼｯｸE" w:cs="Times New Roman" w:hint="eastAsia"/>
          <w:sz w:val="24"/>
          <w:szCs w:val="21"/>
        </w:rPr>
        <w:t xml:space="preserve">：平成２７年３月１３日（金） １３：３０～１６：３０ </w:t>
      </w:r>
    </w:p>
    <w:p w:rsidR="00E50DDD" w:rsidRDefault="00E50DDD" w:rsidP="00E50DDD">
      <w:pPr>
        <w:widowControl/>
        <w:rPr>
          <w:rFonts w:ascii="HGS平成明朝体W3" w:eastAsia="HGS平成明朝体W3" w:hAnsi="HGPｺﾞｼｯｸE" w:cs="Times New Roman"/>
          <w:sz w:val="24"/>
          <w:szCs w:val="21"/>
        </w:rPr>
      </w:pPr>
    </w:p>
    <w:p w:rsidR="006D1826" w:rsidRDefault="006D1826" w:rsidP="00E50DDD">
      <w:pPr>
        <w:widowControl/>
        <w:rPr>
          <w:rFonts w:ascii="HGS平成明朝体W3" w:eastAsia="HGS平成明朝体W3" w:hAnsi="HGPｺﾞｼｯｸE" w:cs="Times New Roman"/>
          <w:sz w:val="24"/>
          <w:szCs w:val="21"/>
        </w:rPr>
      </w:pPr>
      <w:r w:rsidRPr="006D1826">
        <w:rPr>
          <w:rFonts w:ascii="HGS平成明朝体W3" w:eastAsia="HGS平成明朝体W3" w:hAnsi="HGPｺﾞｼｯｸE" w:cs="Times New Roman" w:hint="eastAsia"/>
          <w:b/>
          <w:sz w:val="24"/>
          <w:szCs w:val="21"/>
        </w:rPr>
        <w:t>場所</w:t>
      </w:r>
      <w:r w:rsidRPr="006D1826">
        <w:rPr>
          <w:rFonts w:ascii="HGS平成明朝体W3" w:eastAsia="HGS平成明朝体W3" w:hAnsi="HGPｺﾞｼｯｸE" w:cs="Times New Roman" w:hint="eastAsia"/>
          <w:sz w:val="24"/>
          <w:szCs w:val="21"/>
        </w:rPr>
        <w:t>：仙台弁護士会館4Ｆ　仙台市青葉区一番町2-9-18</w:t>
      </w:r>
    </w:p>
    <w:p w:rsidR="00E50DDD" w:rsidRPr="006D1826" w:rsidRDefault="00E50DDD" w:rsidP="00E50DDD">
      <w:pPr>
        <w:widowControl/>
        <w:rPr>
          <w:rFonts w:ascii="HGS平成明朝体W3" w:eastAsia="HGS平成明朝体W3" w:hAnsi="HGPｺﾞｼｯｸE" w:cs="Times New Roman"/>
          <w:sz w:val="24"/>
          <w:szCs w:val="21"/>
        </w:rPr>
      </w:pPr>
    </w:p>
    <w:p w:rsidR="006D1826" w:rsidRPr="00E50DDD" w:rsidRDefault="006D1826" w:rsidP="006D1826">
      <w:pPr>
        <w:widowControl/>
        <w:rPr>
          <w:rFonts w:ascii="HGS平成明朝体W3" w:eastAsia="HGS平成明朝体W3" w:hAnsi="HGPｺﾞｼｯｸE" w:cs="Times New Roman"/>
          <w:color w:val="000000"/>
          <w:kern w:val="28"/>
          <w:sz w:val="24"/>
          <w:szCs w:val="21"/>
        </w:rPr>
      </w:pPr>
      <w:r w:rsidRPr="006D1826">
        <w:rPr>
          <w:rFonts w:ascii="HGS平成明朝体W3" w:eastAsia="HGS平成明朝体W3" w:hAnsi="HGPｺﾞｼｯｸE" w:cs="Times New Roman" w:hint="eastAsia"/>
          <w:b/>
          <w:color w:val="000000"/>
          <w:kern w:val="28"/>
          <w:sz w:val="24"/>
          <w:szCs w:val="21"/>
        </w:rPr>
        <w:t>内容</w:t>
      </w:r>
      <w:r w:rsidRPr="006D1826">
        <w:rPr>
          <w:rFonts w:ascii="HGS平成明朝体W3" w:eastAsia="HGS平成明朝体W3" w:hAnsi="HGPｺﾞｼｯｸE" w:cs="Times New Roman" w:hint="eastAsia"/>
          <w:color w:val="000000"/>
          <w:kern w:val="28"/>
          <w:sz w:val="24"/>
          <w:szCs w:val="21"/>
        </w:rPr>
        <w:t>：『</w:t>
      </w:r>
      <w:r w:rsidR="003D55D8" w:rsidRPr="003D55D8">
        <w:rPr>
          <w:rFonts w:ascii="HGS平成明朝体W3" w:eastAsia="HGS平成明朝体W3" w:hAnsi="HGPｺﾞｼｯｸE" w:cs="Times New Roman" w:hint="eastAsia"/>
          <w:bCs/>
          <w:color w:val="000000"/>
          <w:kern w:val="28"/>
          <w:sz w:val="24"/>
          <w:szCs w:val="21"/>
        </w:rPr>
        <w:t>意思決定支援と代理行為のあり方についての考察</w:t>
      </w:r>
      <w:r w:rsidRPr="006D1826">
        <w:rPr>
          <w:rFonts w:ascii="HGS平成明朝体W3" w:eastAsia="HGS平成明朝体W3" w:hAnsi="HGPｺﾞｼｯｸE" w:cs="Times New Roman" w:hint="eastAsia"/>
          <w:color w:val="000000"/>
          <w:kern w:val="28"/>
          <w:sz w:val="24"/>
          <w:szCs w:val="21"/>
        </w:rPr>
        <w:t>』</w:t>
      </w:r>
    </w:p>
    <w:p w:rsidR="006D1826" w:rsidRDefault="006D1826" w:rsidP="006D1826">
      <w:pPr>
        <w:widowControl/>
        <w:rPr>
          <w:rFonts w:ascii="HGP平成明朝体W3" w:eastAsia="HGP平成明朝体W3" w:hAnsi="Times New Roman" w:cs="Times New Roman"/>
          <w:color w:val="000000"/>
          <w:kern w:val="28"/>
          <w:sz w:val="24"/>
          <w:szCs w:val="21"/>
        </w:rPr>
      </w:pPr>
      <w:r w:rsidRPr="00E50DDD">
        <w:rPr>
          <w:rFonts w:ascii="HGP平成明朝体W3" w:eastAsia="HGP平成明朝体W3" w:hAnsi="HGPｺﾞｼｯｸE" w:cs="Times New Roman" w:hint="eastAsia"/>
          <w:color w:val="000000"/>
          <w:kern w:val="28"/>
          <w:sz w:val="24"/>
          <w:szCs w:val="21"/>
        </w:rPr>
        <w:t xml:space="preserve">　　　　　</w:t>
      </w:r>
      <w:r w:rsidR="003D55D8">
        <w:rPr>
          <w:rFonts w:ascii="HGP平成明朝体W3" w:eastAsia="HGP平成明朝体W3" w:hAnsi="HGPｺﾞｼｯｸE" w:cs="Times New Roman" w:hint="eastAsia"/>
          <w:color w:val="000000"/>
          <w:kern w:val="28"/>
          <w:sz w:val="24"/>
          <w:szCs w:val="21"/>
        </w:rPr>
        <w:t xml:space="preserve">　　</w:t>
      </w:r>
      <w:r w:rsidRPr="006D1826">
        <w:rPr>
          <w:rFonts w:ascii="HGP平成明朝体W3" w:eastAsia="HGP平成明朝体W3" w:hAnsi="Times New Roman" w:cs="Times New Roman" w:hint="eastAsia"/>
          <w:color w:val="000000"/>
          <w:kern w:val="28"/>
          <w:sz w:val="24"/>
          <w:szCs w:val="21"/>
        </w:rPr>
        <w:t>宮城福祉オンブズネット「エール」理事長　大橋 洋介（弁護士）</w:t>
      </w:r>
    </w:p>
    <w:p w:rsidR="00E50DDD" w:rsidRPr="006D1826" w:rsidRDefault="00E50DDD" w:rsidP="006D1826">
      <w:pPr>
        <w:widowControl/>
        <w:rPr>
          <w:rFonts w:ascii="HGP平成明朝体W3" w:eastAsia="HGP平成明朝体W3" w:hAnsi="HGPｺﾞｼｯｸE" w:cs="Times New Roman"/>
          <w:color w:val="000000"/>
          <w:kern w:val="28"/>
          <w:sz w:val="24"/>
          <w:szCs w:val="21"/>
        </w:rPr>
      </w:pPr>
    </w:p>
    <w:p w:rsidR="006D1826" w:rsidRPr="006D1826" w:rsidRDefault="006D1826" w:rsidP="006D1826">
      <w:pPr>
        <w:widowControl/>
        <w:rPr>
          <w:rFonts w:ascii="HGS平成明朝体W3" w:eastAsia="HGS平成明朝体W3" w:hAnsi="HGPｺﾞｼｯｸE" w:cs="Times New Roman"/>
          <w:color w:val="000000"/>
          <w:kern w:val="28"/>
          <w:sz w:val="24"/>
          <w:szCs w:val="21"/>
        </w:rPr>
      </w:pPr>
      <w:r w:rsidRPr="00E50DDD">
        <w:rPr>
          <w:rFonts w:ascii="HGS平成明朝体W3" w:eastAsia="HGS平成明朝体W3" w:hAnsi="HGPｺﾞｼｯｸE" w:cs="Times New Roman" w:hint="eastAsia"/>
          <w:color w:val="000000"/>
          <w:kern w:val="28"/>
          <w:sz w:val="24"/>
          <w:szCs w:val="21"/>
        </w:rPr>
        <w:t xml:space="preserve">　</w:t>
      </w:r>
      <w:r w:rsidR="003D55D8">
        <w:rPr>
          <w:rFonts w:ascii="HGS平成明朝体W3" w:eastAsia="HGS平成明朝体W3" w:hAnsi="HGPｺﾞｼｯｸE" w:cs="Times New Roman" w:hint="eastAsia"/>
          <w:color w:val="000000"/>
          <w:kern w:val="28"/>
          <w:sz w:val="24"/>
          <w:szCs w:val="21"/>
        </w:rPr>
        <w:t xml:space="preserve">　　</w:t>
      </w:r>
      <w:r w:rsidRPr="006D1826">
        <w:rPr>
          <w:rFonts w:ascii="HGS平成明朝体W3" w:eastAsia="HGS平成明朝体W3" w:hAnsi="HGPｺﾞｼｯｸE" w:cs="Times New Roman" w:hint="eastAsia"/>
          <w:color w:val="000000"/>
          <w:kern w:val="28"/>
          <w:sz w:val="24"/>
          <w:szCs w:val="21"/>
        </w:rPr>
        <w:t>『</w:t>
      </w:r>
      <w:r w:rsidR="003D55D8" w:rsidRPr="003D55D8">
        <w:rPr>
          <w:rFonts w:ascii="HGS平成明朝体W3" w:eastAsia="HGS平成明朝体W3" w:hAnsi="HGPｺﾞｼｯｸE" w:cs="Times New Roman" w:hint="eastAsia"/>
          <w:color w:val="000000"/>
          <w:kern w:val="28"/>
          <w:sz w:val="24"/>
          <w:szCs w:val="21"/>
        </w:rPr>
        <w:t>本人の意思能力，自己決定能力を理解しようと努力して対応する</w:t>
      </w:r>
      <w:r w:rsidRPr="006D1826">
        <w:rPr>
          <w:rFonts w:ascii="HGS平成明朝体W3" w:eastAsia="HGS平成明朝体W3" w:hAnsi="HGPｺﾞｼｯｸE" w:cs="Times New Roman" w:hint="eastAsia"/>
          <w:color w:val="000000"/>
          <w:kern w:val="28"/>
          <w:sz w:val="24"/>
          <w:szCs w:val="21"/>
        </w:rPr>
        <w:t>』</w:t>
      </w:r>
      <w:r w:rsidRPr="006D1826">
        <w:rPr>
          <w:rFonts w:ascii="HGS平成明朝体W3" w:eastAsia="HGS平成明朝体W3" w:hAnsi="Times New Roman" w:cs="Times New Roman" w:hint="eastAsia"/>
          <w:color w:val="000000"/>
          <w:kern w:val="28"/>
          <w:sz w:val="24"/>
          <w:szCs w:val="21"/>
        </w:rPr>
        <w:t xml:space="preserve">　　</w:t>
      </w:r>
    </w:p>
    <w:p w:rsidR="006D1826" w:rsidRPr="006D1826" w:rsidRDefault="006D1826" w:rsidP="006D1826">
      <w:pPr>
        <w:widowControl/>
        <w:rPr>
          <w:rFonts w:ascii="HGP平成明朝体W3" w:eastAsia="HGP平成明朝体W3" w:hAnsi="Times New Roman" w:cs="Times New Roman"/>
          <w:color w:val="000000"/>
          <w:kern w:val="28"/>
          <w:sz w:val="24"/>
          <w:szCs w:val="21"/>
        </w:rPr>
      </w:pPr>
      <w:r w:rsidRPr="00E50DDD">
        <w:rPr>
          <w:rFonts w:ascii="HGP平成明朝体W3" w:eastAsia="HGP平成明朝体W3" w:hAnsi="Times New Roman" w:cs="Times New Roman" w:hint="eastAsia"/>
          <w:color w:val="000000"/>
          <w:kern w:val="28"/>
          <w:sz w:val="24"/>
          <w:szCs w:val="21"/>
        </w:rPr>
        <w:t xml:space="preserve">　　　　　</w:t>
      </w:r>
      <w:r w:rsidR="003D55D8">
        <w:rPr>
          <w:rFonts w:ascii="HGP平成明朝体W3" w:eastAsia="HGP平成明朝体W3" w:hAnsi="Times New Roman" w:cs="Times New Roman" w:hint="eastAsia"/>
          <w:color w:val="000000"/>
          <w:kern w:val="28"/>
          <w:sz w:val="24"/>
          <w:szCs w:val="21"/>
        </w:rPr>
        <w:t xml:space="preserve">　　</w:t>
      </w:r>
      <w:r w:rsidRPr="006D1826">
        <w:rPr>
          <w:rFonts w:ascii="HGP平成明朝体W3" w:eastAsia="HGP平成明朝体W3" w:hAnsi="Times New Roman" w:cs="Times New Roman" w:hint="eastAsia"/>
          <w:color w:val="000000"/>
          <w:kern w:val="28"/>
          <w:sz w:val="24"/>
          <w:szCs w:val="21"/>
        </w:rPr>
        <w:t>宮城福祉オンブズネット「エール」副理事長　小湊 純一（社会福祉士）</w:t>
      </w:r>
    </w:p>
    <w:p w:rsidR="006D1826" w:rsidRDefault="006D1826" w:rsidP="006D1826">
      <w:pPr>
        <w:widowControl/>
        <w:jc w:val="left"/>
        <w:rPr>
          <w:rFonts w:ascii="HGS平成明朝体W3" w:eastAsia="HGS平成明朝体W3" w:hAnsi="ＭＳ Ｐ明朝" w:cs="Arial"/>
          <w:bCs/>
          <w:kern w:val="28"/>
          <w:sz w:val="22"/>
          <w:szCs w:val="21"/>
        </w:rPr>
      </w:pPr>
    </w:p>
    <w:p w:rsidR="00E50DDD" w:rsidRDefault="00E50DDD" w:rsidP="006D1826">
      <w:pPr>
        <w:widowControl/>
        <w:jc w:val="left"/>
        <w:rPr>
          <w:rFonts w:ascii="HGS平成明朝体W3" w:eastAsia="HGS平成明朝体W3" w:hAnsi="ＭＳ Ｐ明朝" w:cs="Arial"/>
          <w:bCs/>
          <w:kern w:val="28"/>
          <w:sz w:val="22"/>
          <w:szCs w:val="21"/>
        </w:rPr>
      </w:pPr>
    </w:p>
    <w:p w:rsidR="00E50DDD" w:rsidRDefault="00E50DDD" w:rsidP="006D1826">
      <w:pPr>
        <w:widowControl/>
        <w:jc w:val="left"/>
        <w:rPr>
          <w:rFonts w:ascii="HGS平成明朝体W3" w:eastAsia="HGS平成明朝体W3" w:hAnsi="ＭＳ Ｐ明朝" w:cs="Arial"/>
          <w:bCs/>
          <w:kern w:val="28"/>
          <w:sz w:val="22"/>
          <w:szCs w:val="21"/>
        </w:rPr>
      </w:pPr>
    </w:p>
    <w:p w:rsidR="003D55D8" w:rsidRDefault="003D55D8" w:rsidP="006D1826">
      <w:pPr>
        <w:widowControl/>
        <w:jc w:val="left"/>
        <w:rPr>
          <w:rFonts w:ascii="HGS平成明朝体W3" w:eastAsia="HGS平成明朝体W3" w:hAnsi="ＭＳ Ｐ明朝" w:cs="Arial"/>
          <w:bCs/>
          <w:kern w:val="28"/>
          <w:sz w:val="22"/>
          <w:szCs w:val="21"/>
        </w:rPr>
      </w:pPr>
    </w:p>
    <w:p w:rsidR="003D55D8" w:rsidRDefault="003D55D8" w:rsidP="006D1826">
      <w:pPr>
        <w:widowControl/>
        <w:jc w:val="left"/>
        <w:rPr>
          <w:rFonts w:ascii="HGS平成明朝体W3" w:eastAsia="HGS平成明朝体W3" w:hAnsi="ＭＳ Ｐ明朝" w:cs="Arial"/>
          <w:bCs/>
          <w:kern w:val="28"/>
          <w:sz w:val="22"/>
          <w:szCs w:val="21"/>
        </w:rPr>
      </w:pPr>
    </w:p>
    <w:p w:rsidR="003D55D8" w:rsidRDefault="003D55D8" w:rsidP="006D1826">
      <w:pPr>
        <w:widowControl/>
        <w:jc w:val="left"/>
        <w:rPr>
          <w:rFonts w:ascii="HGS平成明朝体W3" w:eastAsia="HGS平成明朝体W3" w:hAnsi="ＭＳ Ｐ明朝" w:cs="Arial"/>
          <w:bCs/>
          <w:kern w:val="28"/>
          <w:sz w:val="22"/>
          <w:szCs w:val="21"/>
        </w:rPr>
      </w:pPr>
    </w:p>
    <w:p w:rsidR="003D55D8" w:rsidRDefault="003D55D8" w:rsidP="006D1826">
      <w:pPr>
        <w:widowControl/>
        <w:jc w:val="left"/>
        <w:rPr>
          <w:rFonts w:ascii="HGS平成明朝体W3" w:eastAsia="HGS平成明朝体W3" w:hAnsi="ＭＳ Ｐ明朝" w:cs="Arial"/>
          <w:bCs/>
          <w:kern w:val="28"/>
          <w:sz w:val="22"/>
          <w:szCs w:val="21"/>
        </w:rPr>
      </w:pPr>
    </w:p>
    <w:p w:rsidR="003D55D8" w:rsidRDefault="003D55D8" w:rsidP="006D1826">
      <w:pPr>
        <w:widowControl/>
        <w:jc w:val="left"/>
        <w:rPr>
          <w:rFonts w:ascii="HGS平成明朝体W3" w:eastAsia="HGS平成明朝体W3" w:hAnsi="ＭＳ Ｐ明朝" w:cs="Arial"/>
          <w:bCs/>
          <w:kern w:val="28"/>
          <w:sz w:val="22"/>
          <w:szCs w:val="21"/>
        </w:rPr>
      </w:pPr>
    </w:p>
    <w:p w:rsidR="003D55D8" w:rsidRDefault="003D55D8" w:rsidP="006D1826">
      <w:pPr>
        <w:widowControl/>
        <w:jc w:val="left"/>
        <w:rPr>
          <w:rFonts w:ascii="HGS平成明朝体W3" w:eastAsia="HGS平成明朝体W3" w:hAnsi="ＭＳ Ｐ明朝" w:cs="Arial"/>
          <w:bCs/>
          <w:kern w:val="28"/>
          <w:sz w:val="22"/>
          <w:szCs w:val="21"/>
        </w:rPr>
      </w:pPr>
    </w:p>
    <w:p w:rsidR="00E50DDD" w:rsidRPr="00E50DDD" w:rsidRDefault="00E50DDD" w:rsidP="006D1826">
      <w:pPr>
        <w:widowControl/>
        <w:jc w:val="left"/>
        <w:rPr>
          <w:rFonts w:ascii="HGS平成明朝体W3" w:eastAsia="HGS平成明朝体W3" w:hAnsi="ＭＳ Ｐ明朝" w:cs="Arial"/>
          <w:bCs/>
          <w:kern w:val="28"/>
          <w:sz w:val="22"/>
          <w:szCs w:val="21"/>
        </w:rPr>
      </w:pPr>
    </w:p>
    <w:p w:rsidR="006D1826" w:rsidRPr="006D1826" w:rsidRDefault="006D1826" w:rsidP="003D55D8">
      <w:pPr>
        <w:widowControl/>
        <w:jc w:val="center"/>
        <w:rPr>
          <w:rFonts w:ascii="HGP平成明朝体W3" w:eastAsia="HGP平成明朝体W3" w:hAnsiTheme="minorEastAsia" w:cs="Arial"/>
          <w:bCs/>
          <w:kern w:val="28"/>
          <w:szCs w:val="21"/>
          <w:lang w:val="en"/>
        </w:rPr>
      </w:pPr>
      <w:r w:rsidRPr="00E50DDD">
        <w:rPr>
          <w:rFonts w:ascii="HGP平成明朝体W3" w:eastAsia="HGP平成明朝体W3" w:hAnsiTheme="minorEastAsia" w:cs="Arial" w:hint="eastAsia"/>
          <w:bCs/>
          <w:kern w:val="28"/>
          <w:szCs w:val="21"/>
        </w:rPr>
        <w:t>※この研</w:t>
      </w:r>
      <w:r w:rsidR="008A6F76">
        <w:rPr>
          <w:rFonts w:ascii="HGP平成明朝体W3" w:eastAsia="HGP平成明朝体W3" w:hAnsiTheme="minorEastAsia" w:cs="Arial" w:hint="eastAsia"/>
          <w:bCs/>
          <w:kern w:val="28"/>
          <w:szCs w:val="21"/>
        </w:rPr>
        <w:t>修には「仙台市高齢者虐待相談強化事業」の委託料を一部充当してい</w:t>
      </w:r>
      <w:r w:rsidRPr="00E50DDD">
        <w:rPr>
          <w:rFonts w:ascii="HGP平成明朝体W3" w:eastAsia="HGP平成明朝体W3" w:hAnsiTheme="minorEastAsia" w:cs="Arial" w:hint="eastAsia"/>
          <w:bCs/>
          <w:kern w:val="28"/>
          <w:szCs w:val="21"/>
        </w:rPr>
        <w:t>ます。</w:t>
      </w:r>
    </w:p>
    <w:p w:rsidR="006D1826" w:rsidRPr="006D1826" w:rsidRDefault="006D1826" w:rsidP="006D1826">
      <w:pPr>
        <w:widowControl/>
        <w:jc w:val="left"/>
        <w:rPr>
          <w:rFonts w:ascii="HGP平成明朝体W3" w:eastAsia="HGP平成明朝体W3" w:hAnsi="ＭＳ Ｐ明朝" w:cs="Arial"/>
          <w:bCs/>
          <w:kern w:val="28"/>
          <w:sz w:val="24"/>
          <w:szCs w:val="24"/>
          <w:lang w:val="en"/>
        </w:rPr>
      </w:pPr>
    </w:p>
    <w:p w:rsidR="006D1826" w:rsidRPr="008A6F76" w:rsidRDefault="006D1826" w:rsidP="006D1826">
      <w:pPr>
        <w:rPr>
          <w:rFonts w:ascii="HGP平成明朝体W3" w:eastAsia="HGP平成明朝体W3"/>
          <w:lang w:val="en"/>
        </w:rPr>
      </w:pPr>
    </w:p>
    <w:p w:rsidR="00DC225B" w:rsidRPr="00DC225B" w:rsidRDefault="00DC225B" w:rsidP="00DC225B">
      <w:pPr>
        <w:rPr>
          <w:rFonts w:asciiTheme="minorEastAsia" w:hAnsiTheme="minorEastAsia"/>
        </w:rPr>
      </w:pPr>
    </w:p>
    <w:p w:rsidR="00DC225B" w:rsidRPr="003D55D8" w:rsidRDefault="00DC225B" w:rsidP="00DC225B">
      <w:pPr>
        <w:spacing w:line="440" w:lineRule="exact"/>
        <w:jc w:val="center"/>
        <w:rPr>
          <w:rFonts w:ascii="ＭＳ Ｐ明朝" w:eastAsia="ＭＳ Ｐ明朝" w:hAnsi="ＭＳ Ｐ明朝"/>
          <w:sz w:val="28"/>
        </w:rPr>
      </w:pPr>
      <w:r w:rsidRPr="003D55D8">
        <w:rPr>
          <w:rFonts w:ascii="ＭＳ Ｐ明朝" w:eastAsia="ＭＳ Ｐ明朝" w:hAnsi="ＭＳ Ｐ明朝" w:hint="eastAsia"/>
          <w:sz w:val="28"/>
        </w:rPr>
        <w:t>高齢者・障がい者権利擁護のための</w:t>
      </w:r>
    </w:p>
    <w:p w:rsidR="00DC225B" w:rsidRPr="003D55D8" w:rsidRDefault="00DC225B" w:rsidP="00DC225B">
      <w:pPr>
        <w:spacing w:line="440" w:lineRule="exact"/>
        <w:jc w:val="center"/>
        <w:rPr>
          <w:rFonts w:ascii="ＭＳ Ｐ明朝" w:eastAsia="ＭＳ Ｐ明朝" w:hAnsi="ＭＳ Ｐ明朝"/>
          <w:sz w:val="28"/>
        </w:rPr>
      </w:pPr>
      <w:r w:rsidRPr="003D55D8">
        <w:rPr>
          <w:rFonts w:ascii="ＭＳ Ｐ明朝" w:eastAsia="ＭＳ Ｐ明朝" w:hAnsi="ＭＳ Ｐ明朝" w:hint="eastAsia"/>
          <w:sz w:val="28"/>
        </w:rPr>
        <w:t>意思決定支援，自己決定支援のあり方を考える</w:t>
      </w:r>
    </w:p>
    <w:p w:rsidR="00DC225B" w:rsidRDefault="00DC225B" w:rsidP="00DC225B">
      <w:pPr>
        <w:jc w:val="center"/>
        <w:rPr>
          <w:rFonts w:asciiTheme="minorEastAsia" w:hAnsiTheme="minorEastAsia"/>
          <w:sz w:val="22"/>
        </w:rPr>
      </w:pPr>
    </w:p>
    <w:p w:rsidR="00DC225B" w:rsidRPr="00DC225B" w:rsidRDefault="00DC225B" w:rsidP="00DC225B">
      <w:pPr>
        <w:rPr>
          <w:rFonts w:asciiTheme="minorEastAsia" w:hAnsiTheme="minorEastAsia"/>
        </w:rPr>
      </w:pPr>
    </w:p>
    <w:p w:rsidR="00DC225B" w:rsidRPr="00DC225B" w:rsidRDefault="00DC225B" w:rsidP="00DC225B">
      <w:pPr>
        <w:jc w:val="right"/>
        <w:rPr>
          <w:rFonts w:asciiTheme="minorEastAsia" w:hAnsiTheme="minorEastAsia"/>
        </w:rPr>
      </w:pPr>
      <w:r>
        <w:rPr>
          <w:rFonts w:asciiTheme="minorEastAsia" w:hAnsiTheme="minorEastAsia" w:hint="eastAsia"/>
        </w:rPr>
        <w:t>宮城福祉オンブズネット「エール」</w:t>
      </w:r>
      <w:r w:rsidRPr="00DC225B">
        <w:rPr>
          <w:rFonts w:asciiTheme="minorEastAsia" w:hAnsiTheme="minorEastAsia" w:hint="eastAsia"/>
        </w:rPr>
        <w:t xml:space="preserve">　小 湊 純 一。</w:t>
      </w:r>
    </w:p>
    <w:p w:rsidR="00DC225B" w:rsidRPr="00DC225B" w:rsidRDefault="00DC225B" w:rsidP="00DC225B">
      <w:pPr>
        <w:jc w:val="right"/>
        <w:rPr>
          <w:rFonts w:asciiTheme="minorEastAsia" w:hAnsiTheme="minorEastAsia"/>
        </w:rPr>
      </w:pPr>
    </w:p>
    <w:p w:rsidR="00DC225B" w:rsidRPr="00DC225B" w:rsidRDefault="00DC225B" w:rsidP="00DC225B">
      <w:pPr>
        <w:rPr>
          <w:rFonts w:asciiTheme="minorEastAsia" w:hAnsiTheme="minorEastAsia"/>
        </w:rPr>
      </w:pPr>
      <w:r w:rsidRPr="00DC225B">
        <w:rPr>
          <w:rFonts w:asciiTheme="minorEastAsia" w:hAnsiTheme="minorEastAsia" w:hint="eastAsia"/>
        </w:rPr>
        <w:t xml:space="preserve">　福祉の総合相談支援</w:t>
      </w:r>
      <w:r>
        <w:rPr>
          <w:rFonts w:asciiTheme="minorEastAsia" w:hAnsiTheme="minorEastAsia" w:hint="eastAsia"/>
        </w:rPr>
        <w:t>，権利擁護活動をする時，対象者本人の能力評価を十分に検討した上</w:t>
      </w:r>
      <w:r w:rsidRPr="00DC225B">
        <w:rPr>
          <w:rFonts w:asciiTheme="minorEastAsia" w:hAnsiTheme="minorEastAsia" w:hint="eastAsia"/>
        </w:rPr>
        <w:t>で，成年後見活動における代理行為や，高齢者</w:t>
      </w:r>
      <w:r>
        <w:rPr>
          <w:rFonts w:asciiTheme="minorEastAsia" w:hAnsiTheme="minorEastAsia" w:hint="eastAsia"/>
        </w:rPr>
        <w:t>・</w:t>
      </w:r>
      <w:r w:rsidRPr="00DC225B">
        <w:rPr>
          <w:rFonts w:asciiTheme="minorEastAsia" w:hAnsiTheme="minorEastAsia" w:hint="eastAsia"/>
        </w:rPr>
        <w:t>障</w:t>
      </w:r>
      <w:r>
        <w:rPr>
          <w:rFonts w:asciiTheme="minorEastAsia" w:hAnsiTheme="minorEastAsia" w:hint="eastAsia"/>
        </w:rPr>
        <w:t>がい者への自己決定支援をしていた</w:t>
      </w:r>
      <w:r w:rsidRPr="00DC225B">
        <w:rPr>
          <w:rFonts w:asciiTheme="minorEastAsia" w:hAnsiTheme="minorEastAsia" w:hint="eastAsia"/>
        </w:rPr>
        <w:t>のかを振り返り</w:t>
      </w:r>
      <w:r>
        <w:rPr>
          <w:rFonts w:asciiTheme="minorEastAsia" w:hAnsiTheme="minorEastAsia" w:hint="eastAsia"/>
        </w:rPr>
        <w:t>，</w:t>
      </w:r>
      <w:r w:rsidRPr="00DC225B">
        <w:rPr>
          <w:rFonts w:asciiTheme="minorEastAsia" w:hAnsiTheme="minorEastAsia" w:hint="eastAsia"/>
        </w:rPr>
        <w:t>そのあり方を考えます。</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ともすれば，対象者本人よりも家族や住民，支援</w:t>
      </w:r>
      <w:r>
        <w:rPr>
          <w:rFonts w:asciiTheme="minorEastAsia" w:hAnsiTheme="minorEastAsia" w:hint="eastAsia"/>
        </w:rPr>
        <w:t>する自分</w:t>
      </w:r>
      <w:r w:rsidRPr="00DC225B">
        <w:rPr>
          <w:rFonts w:asciiTheme="minorEastAsia" w:hAnsiTheme="minorEastAsia" w:hint="eastAsia"/>
        </w:rPr>
        <w:t>を中心に考えて対応して</w:t>
      </w:r>
      <w:r>
        <w:rPr>
          <w:rFonts w:asciiTheme="minorEastAsia" w:hAnsiTheme="minorEastAsia" w:hint="eastAsia"/>
        </w:rPr>
        <w:t>しまいがちです。私たち支援する側</w:t>
      </w:r>
      <w:r w:rsidRPr="00DC225B">
        <w:rPr>
          <w:rFonts w:asciiTheme="minorEastAsia" w:hAnsiTheme="minorEastAsia" w:hint="eastAsia"/>
        </w:rPr>
        <w:t>が『対象者</w:t>
      </w:r>
      <w:r>
        <w:rPr>
          <w:rFonts w:asciiTheme="minorEastAsia" w:hAnsiTheme="minorEastAsia" w:hint="eastAsia"/>
        </w:rPr>
        <w:t>本人を理解しようと努力して関わる』ことがあたりまえにできるよう</w:t>
      </w:r>
      <w:r w:rsidRPr="00DC225B">
        <w:rPr>
          <w:rFonts w:asciiTheme="minorEastAsia" w:hAnsiTheme="minorEastAsia" w:hint="eastAsia"/>
        </w:rPr>
        <w:t>意見交換</w:t>
      </w:r>
      <w:r>
        <w:rPr>
          <w:rFonts w:asciiTheme="minorEastAsia" w:hAnsiTheme="minorEastAsia" w:hint="eastAsia"/>
        </w:rPr>
        <w:t>し，対象者の『最大限の利益』を目的とした支援につなげたいと思います。</w:t>
      </w:r>
    </w:p>
    <w:p w:rsidR="00DC225B" w:rsidRDefault="00DC225B" w:rsidP="00DC225B">
      <w:pPr>
        <w:rPr>
          <w:rFonts w:asciiTheme="minorEastAsia" w:hAnsiTheme="minorEastAsia"/>
        </w:rPr>
      </w:pPr>
    </w:p>
    <w:p w:rsidR="008D57D2" w:rsidRPr="008D57D2" w:rsidRDefault="008D57D2" w:rsidP="00DC225B">
      <w:pPr>
        <w:rPr>
          <w:rFonts w:asciiTheme="minorEastAsia" w:hAnsiTheme="minorEastAsia"/>
        </w:rPr>
      </w:pPr>
    </w:p>
    <w:p w:rsidR="00DC225B" w:rsidRPr="00DC225B" w:rsidRDefault="00DC225B" w:rsidP="00DC225B">
      <w:pPr>
        <w:rPr>
          <w:rFonts w:asciiTheme="minorEastAsia" w:hAnsiTheme="minorEastAsia"/>
        </w:rPr>
      </w:pPr>
      <w:r>
        <w:rPr>
          <w:rFonts w:asciiTheme="minorEastAsia" w:hAnsiTheme="minorEastAsia" w:hint="eastAsia"/>
        </w:rPr>
        <w:t xml:space="preserve">　以下は，宮城福祉オンブズネット「エール」等</w:t>
      </w:r>
      <w:r w:rsidRPr="00DC225B">
        <w:rPr>
          <w:rFonts w:asciiTheme="minorEastAsia" w:hAnsiTheme="minorEastAsia" w:hint="eastAsia"/>
        </w:rPr>
        <w:t>において取り上げてきたテーマです。</w:t>
      </w:r>
    </w:p>
    <w:p w:rsidR="00DC225B" w:rsidRPr="00DC225B" w:rsidRDefault="00DC225B" w:rsidP="00DC225B">
      <w:pPr>
        <w:rPr>
          <w:rFonts w:asciiTheme="minorEastAsia" w:hAnsiTheme="minorEastAsia"/>
        </w:rPr>
      </w:pP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平成18年　高齢者障</w:t>
      </w:r>
      <w:r>
        <w:rPr>
          <w:rFonts w:asciiTheme="minorEastAsia" w:hAnsiTheme="minorEastAsia" w:hint="eastAsia"/>
        </w:rPr>
        <w:t>がい</w:t>
      </w:r>
      <w:r w:rsidRPr="00DC225B">
        <w:rPr>
          <w:rFonts w:asciiTheme="minorEastAsia" w:hAnsiTheme="minorEastAsia" w:hint="eastAsia"/>
        </w:rPr>
        <w:t>者権利擁護を実践する専門職者のネットワーク</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平成19年　高齢者虐待対応実践と異業種連携　</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平成20年　総合相談支援</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～相談受付から調整，介入，問題解決後の生活支援まで～</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平成21年　考えて創る福祉(総合相談)と地域のネットワーク　</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～地域の実情に即した総合相談体制とネットワーク構築～</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平成22年　セルフネグレクトと愚行権</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～要援護者の自己決定をどう考える～</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平成23年　セルフネグレクトへの対応と支援</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～要援護者の自己決定をどう考える～</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平成24年　対象者本人の能力を理解して対応する　</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～権利能力・意思能力・行為能力・判断能力～</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平成25年　自立と問題解決を妨げる『依存と共依存』</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～本人と家族と支援者との関係～</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平成26年　意思決定支援，自己決定支援と代理行為</w:t>
      </w:r>
    </w:p>
    <w:p w:rsidR="00DC225B" w:rsidRPr="00DC225B" w:rsidRDefault="00DC225B" w:rsidP="00DC225B">
      <w:pPr>
        <w:rPr>
          <w:rFonts w:asciiTheme="minorEastAsia" w:hAnsiTheme="minorEastAsia"/>
        </w:rPr>
      </w:pPr>
      <w:r w:rsidRPr="00DC225B">
        <w:rPr>
          <w:rFonts w:asciiTheme="minorEastAsia" w:hAnsiTheme="minorEastAsia" w:hint="eastAsia"/>
        </w:rPr>
        <w:t xml:space="preserve">　　　　　　～本人の意思能力，自己決定能力を評価して支援する～</w:t>
      </w:r>
    </w:p>
    <w:p w:rsidR="00DC225B" w:rsidRPr="00DC225B" w:rsidRDefault="00DC225B" w:rsidP="00DC225B">
      <w:pPr>
        <w:rPr>
          <w:rFonts w:asciiTheme="minorEastAsia" w:hAnsiTheme="minorEastAsia"/>
        </w:rPr>
      </w:pPr>
    </w:p>
    <w:p w:rsidR="00DC225B" w:rsidRPr="00DC225B" w:rsidRDefault="00DC225B" w:rsidP="00DC225B">
      <w:pPr>
        <w:rPr>
          <w:rFonts w:asciiTheme="minorEastAsia" w:hAnsiTheme="minorEastAsia"/>
        </w:rPr>
      </w:pPr>
    </w:p>
    <w:p w:rsidR="00DC225B" w:rsidRDefault="00DC225B" w:rsidP="00DC225B"/>
    <w:p w:rsidR="003D55D8" w:rsidRDefault="003D55D8" w:rsidP="00DC225B"/>
    <w:p w:rsidR="003D55D8" w:rsidRDefault="003D55D8" w:rsidP="00DC225B"/>
    <w:p w:rsidR="003D55D8" w:rsidRDefault="003D55D8" w:rsidP="00DC225B"/>
    <w:p w:rsidR="003D55D8" w:rsidRDefault="003D55D8" w:rsidP="00DC225B"/>
    <w:p w:rsidR="003D55D8" w:rsidRDefault="003D55D8" w:rsidP="00DC225B"/>
    <w:p w:rsidR="003D55D8" w:rsidRDefault="003D55D8" w:rsidP="00DC225B"/>
    <w:p w:rsidR="003D55D8" w:rsidRDefault="003D55D8" w:rsidP="00DC225B"/>
    <w:p w:rsidR="003D55D8" w:rsidRDefault="003D55D8" w:rsidP="00DC225B"/>
    <w:p w:rsidR="00FD71EF" w:rsidRPr="00DC225B" w:rsidRDefault="00FD71EF" w:rsidP="00DC225B"/>
    <w:p w:rsidR="00DC225B" w:rsidRPr="00DC225B" w:rsidRDefault="00DC225B" w:rsidP="00DC225B">
      <w:pPr>
        <w:rPr>
          <w:rFonts w:ascii="ＭＳ 明朝" w:cs="Times New Roman"/>
        </w:rPr>
      </w:pPr>
    </w:p>
    <w:p w:rsidR="00DC225B" w:rsidRPr="003D55D8" w:rsidRDefault="00DC225B" w:rsidP="00DC225B">
      <w:pPr>
        <w:jc w:val="center"/>
        <w:rPr>
          <w:rFonts w:ascii="ＭＳ 明朝" w:cs="Times New Roman"/>
          <w:sz w:val="28"/>
        </w:rPr>
      </w:pPr>
      <w:r w:rsidRPr="003D55D8">
        <w:rPr>
          <w:rFonts w:hint="eastAsia"/>
          <w:bCs/>
          <w:sz w:val="28"/>
        </w:rPr>
        <w:lastRenderedPageBreak/>
        <w:t>意思決定支援と代理行為のあり方についての考察</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rPr>
      </w:pPr>
      <w:r w:rsidRPr="00DC225B">
        <w:rPr>
          <w:rFonts w:hint="eastAsia"/>
        </w:rPr>
        <w:t xml:space="preserve">　　　　　　　　　　　　　　　　　　　　　　　　　　　　弁護士　　大　橋　洋　介</w:t>
      </w:r>
    </w:p>
    <w:p w:rsidR="00DC225B" w:rsidRPr="00DC225B" w:rsidRDefault="00DC225B" w:rsidP="00DC225B">
      <w:pPr>
        <w:rPr>
          <w:rFonts w:ascii="ＭＳ 明朝" w:cs="Times New Roman"/>
        </w:rPr>
      </w:pPr>
    </w:p>
    <w:p w:rsidR="00DC225B" w:rsidRPr="00DC225B" w:rsidRDefault="00DC225B" w:rsidP="00DC225B">
      <w:pPr>
        <w:rPr>
          <w:b/>
          <w:bCs/>
          <w:sz w:val="24"/>
        </w:rPr>
      </w:pPr>
      <w:r w:rsidRPr="00DC225B">
        <w:rPr>
          <w:rFonts w:hint="eastAsia"/>
          <w:b/>
          <w:bCs/>
          <w:sz w:val="24"/>
        </w:rPr>
        <w:t>第１　成年後見制度と意思決定</w:t>
      </w:r>
    </w:p>
    <w:p w:rsidR="00DC225B" w:rsidRPr="00DC225B" w:rsidRDefault="00DC225B" w:rsidP="00DC225B">
      <w:pPr>
        <w:rPr>
          <w:rFonts w:ascii="ＭＳ 明朝" w:cs="Times New Roman"/>
          <w:sz w:val="24"/>
        </w:rPr>
      </w:pPr>
    </w:p>
    <w:p w:rsidR="00DC225B" w:rsidRPr="00DC225B" w:rsidRDefault="00DC225B" w:rsidP="00DC225B">
      <w:pPr>
        <w:rPr>
          <w:rFonts w:ascii="ＭＳ 明朝" w:cs="Times New Roman"/>
        </w:rPr>
      </w:pPr>
      <w:r w:rsidRPr="00DC225B">
        <w:rPr>
          <w:rFonts w:hint="eastAsia"/>
          <w:b/>
          <w:bCs/>
        </w:rPr>
        <w:t xml:space="preserve">　１　成年後見制度の趣旨</w:t>
      </w:r>
    </w:p>
    <w:p w:rsidR="00C917E6" w:rsidRDefault="00DC225B" w:rsidP="00DC225B">
      <w:r w:rsidRPr="00DC225B">
        <w:rPr>
          <w:rFonts w:hint="eastAsia"/>
        </w:rPr>
        <w:t xml:space="preserve">　　　⇒精神上の障</w:t>
      </w:r>
      <w:r>
        <w:rPr>
          <w:rFonts w:hint="eastAsia"/>
        </w:rPr>
        <w:t>がい</w:t>
      </w:r>
      <w:r w:rsidRPr="00DC225B">
        <w:rPr>
          <w:rFonts w:hint="eastAsia"/>
        </w:rPr>
        <w:t>（認知症</w:t>
      </w:r>
      <w:r w:rsidR="00951082">
        <w:rPr>
          <w:rFonts w:hint="eastAsia"/>
        </w:rPr>
        <w:t>，</w:t>
      </w:r>
      <w:r w:rsidRPr="00DC225B">
        <w:rPr>
          <w:rFonts w:hint="eastAsia"/>
        </w:rPr>
        <w:t>知的障</w:t>
      </w:r>
      <w:r>
        <w:rPr>
          <w:rFonts w:hint="eastAsia"/>
        </w:rPr>
        <w:t>がい</w:t>
      </w:r>
      <w:r w:rsidR="00951082">
        <w:rPr>
          <w:rFonts w:hint="eastAsia"/>
        </w:rPr>
        <w:t>，</w:t>
      </w:r>
      <w:r w:rsidRPr="00DC225B">
        <w:rPr>
          <w:rFonts w:hint="eastAsia"/>
        </w:rPr>
        <w:t>精神障</w:t>
      </w:r>
      <w:r>
        <w:rPr>
          <w:rFonts w:hint="eastAsia"/>
        </w:rPr>
        <w:t>がい</w:t>
      </w:r>
      <w:r w:rsidRPr="00DC225B">
        <w:rPr>
          <w:rFonts w:hint="eastAsia"/>
        </w:rPr>
        <w:t>等）により</w:t>
      </w:r>
      <w:r w:rsidR="00951082">
        <w:rPr>
          <w:rFonts w:hint="eastAsia"/>
        </w:rPr>
        <w:t>，</w:t>
      </w:r>
      <w:r w:rsidRPr="00DC225B">
        <w:rPr>
          <w:rFonts w:hint="eastAsia"/>
        </w:rPr>
        <w:t>判断能力が不十分</w:t>
      </w:r>
    </w:p>
    <w:p w:rsidR="00C917E6" w:rsidRDefault="00C917E6" w:rsidP="00DC225B">
      <w:r>
        <w:rPr>
          <w:rFonts w:hint="eastAsia"/>
        </w:rPr>
        <w:t xml:space="preserve">　　　　である</w:t>
      </w:r>
      <w:r w:rsidR="00DC225B" w:rsidRPr="00DC225B">
        <w:rPr>
          <w:rFonts w:hint="eastAsia"/>
        </w:rPr>
        <w:t>ため</w:t>
      </w:r>
      <w:r w:rsidR="00951082">
        <w:rPr>
          <w:rFonts w:hint="eastAsia"/>
        </w:rPr>
        <w:t>，</w:t>
      </w:r>
      <w:r w:rsidR="00DC225B" w:rsidRPr="00DC225B">
        <w:rPr>
          <w:rFonts w:hint="eastAsia"/>
          <w:u w:val="wave" w:color="000000"/>
        </w:rPr>
        <w:t>法律行為による意思決定が困難な者</w:t>
      </w:r>
      <w:r w:rsidR="00DC225B" w:rsidRPr="00DC225B">
        <w:rPr>
          <w:rFonts w:hint="eastAsia"/>
        </w:rPr>
        <w:t>について</w:t>
      </w:r>
      <w:r w:rsidR="00951082">
        <w:rPr>
          <w:rFonts w:hint="eastAsia"/>
        </w:rPr>
        <w:t>，</w:t>
      </w:r>
      <w:r w:rsidR="00DC225B" w:rsidRPr="00DC225B">
        <w:rPr>
          <w:rFonts w:hint="eastAsia"/>
        </w:rPr>
        <w:t>その生活全般にかかる</w:t>
      </w:r>
    </w:p>
    <w:p w:rsidR="00DC225B" w:rsidRPr="00C917E6" w:rsidRDefault="00C917E6" w:rsidP="00DC225B">
      <w:r>
        <w:rPr>
          <w:rFonts w:hint="eastAsia"/>
        </w:rPr>
        <w:t xml:space="preserve">　　　　</w:t>
      </w:r>
      <w:r w:rsidR="00DC225B" w:rsidRPr="00DC225B">
        <w:rPr>
          <w:rFonts w:hint="eastAsia"/>
        </w:rPr>
        <w:t>必要な意思決定を</w:t>
      </w:r>
      <w:r w:rsidR="00DC225B" w:rsidRPr="00DC225B">
        <w:rPr>
          <w:rFonts w:hint="eastAsia"/>
          <w:u w:val="wave" w:color="000000"/>
        </w:rPr>
        <w:t>代行・</w:t>
      </w:r>
      <w:r w:rsidR="00DC225B" w:rsidRPr="00DC225B">
        <w:rPr>
          <w:rFonts w:hint="eastAsia"/>
        </w:rPr>
        <w:t>支援する制度。</w:t>
      </w:r>
    </w:p>
    <w:p w:rsidR="00DC225B" w:rsidRPr="00DC225B" w:rsidRDefault="00DC225B" w:rsidP="00DC225B">
      <w:pPr>
        <w:rPr>
          <w:rFonts w:ascii="ＭＳ 明朝" w:cs="Times New Roman"/>
        </w:rPr>
      </w:pPr>
      <w:r w:rsidRPr="00DC225B">
        <w:rPr>
          <w:rFonts w:hint="eastAsia"/>
        </w:rPr>
        <w:t xml:space="preserve">　</w:t>
      </w:r>
      <w:r w:rsidRPr="00DC225B">
        <w:rPr>
          <w:rFonts w:cs="Times New Roman"/>
        </w:rPr>
        <w:t xml:space="preserve">  </w:t>
      </w:r>
      <w:r w:rsidRPr="00DC225B">
        <w:rPr>
          <w:rFonts w:hint="eastAsia"/>
        </w:rPr>
        <w:t xml:space="preserve">　⇒「法律行為」の「代理（代行）」という制度設計。</w:t>
      </w:r>
    </w:p>
    <w:p w:rsidR="00DC225B" w:rsidRPr="00DC225B" w:rsidRDefault="00DC225B" w:rsidP="00DC225B">
      <w:r w:rsidRPr="00DC225B">
        <w:rPr>
          <w:rFonts w:hint="eastAsia"/>
        </w:rPr>
        <w:t xml:space="preserve">　　　　⇒事実行為は対象外。本人自らの意思決定を支援するという発想でもない。</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rPr>
      </w:pPr>
      <w:r w:rsidRPr="00DC225B">
        <w:rPr>
          <w:rFonts w:hint="eastAsia"/>
          <w:b/>
          <w:bCs/>
        </w:rPr>
        <w:t xml:space="preserve">　２　成年後見制度の理念と現実</w:t>
      </w:r>
    </w:p>
    <w:p w:rsidR="00DC225B" w:rsidRPr="00DC225B" w:rsidRDefault="00DC225B" w:rsidP="00DC225B">
      <w:pPr>
        <w:rPr>
          <w:rFonts w:ascii="ＭＳ 明朝" w:cs="Times New Roman"/>
        </w:rPr>
      </w:pPr>
      <w:r w:rsidRPr="00DC225B">
        <w:rPr>
          <w:rFonts w:hint="eastAsia"/>
        </w:rPr>
        <w:t xml:space="preserve">　　　⇒基本理念</w:t>
      </w:r>
    </w:p>
    <w:p w:rsidR="00DC225B" w:rsidRPr="00DC225B" w:rsidRDefault="00DC225B" w:rsidP="00DC225B">
      <w:pPr>
        <w:rPr>
          <w:rFonts w:ascii="ＭＳ 明朝" w:cs="Times New Roman"/>
        </w:rPr>
      </w:pPr>
      <w:r w:rsidRPr="00DC225B">
        <w:rPr>
          <w:rFonts w:hint="eastAsia"/>
        </w:rPr>
        <w:t xml:space="preserve">　　　　⇒①自己決定の尊重</w:t>
      </w:r>
    </w:p>
    <w:p w:rsidR="00DC225B" w:rsidRPr="00DC225B" w:rsidRDefault="00DC225B" w:rsidP="00DC225B">
      <w:pPr>
        <w:rPr>
          <w:rFonts w:ascii="ＭＳ 明朝" w:cs="Times New Roman"/>
        </w:rPr>
      </w:pPr>
      <w:r w:rsidRPr="00DC225B">
        <w:rPr>
          <w:rFonts w:hint="eastAsia"/>
        </w:rPr>
        <w:t xml:space="preserve">　　　　　②身上配慮義務</w:t>
      </w:r>
    </w:p>
    <w:p w:rsidR="00DC225B" w:rsidRPr="00DC225B" w:rsidRDefault="00DC225B" w:rsidP="00DC225B">
      <w:r w:rsidRPr="00DC225B">
        <w:rPr>
          <w:rFonts w:hint="eastAsia"/>
        </w:rPr>
        <w:t xml:space="preserve">　　　　　　⇒従来の財産管理事項偏重の姿勢を脱却して</w:t>
      </w:r>
      <w:r w:rsidR="00951082">
        <w:rPr>
          <w:rFonts w:hint="eastAsia"/>
        </w:rPr>
        <w:t>，</w:t>
      </w:r>
      <w:r w:rsidRPr="00DC225B">
        <w:rPr>
          <w:rFonts w:hint="eastAsia"/>
        </w:rPr>
        <w:t xml:space="preserve">成年後見人の職務として身上　</w:t>
      </w:r>
    </w:p>
    <w:p w:rsidR="00DC225B" w:rsidRPr="00DC225B" w:rsidRDefault="00DC225B" w:rsidP="00DC225B">
      <w:pPr>
        <w:rPr>
          <w:rFonts w:ascii="ＭＳ 明朝" w:cs="Times New Roman"/>
        </w:rPr>
      </w:pPr>
      <w:r w:rsidRPr="00DC225B">
        <w:rPr>
          <w:rFonts w:hint="eastAsia"/>
        </w:rPr>
        <w:t xml:space="preserve">　　　　　　　監護事項を積極的に承認しようとしている</w:t>
      </w:r>
    </w:p>
    <w:p w:rsidR="00DC225B" w:rsidRPr="00DC225B" w:rsidRDefault="00DC225B" w:rsidP="00DC225B">
      <w:r w:rsidRPr="00DC225B">
        <w:rPr>
          <w:rFonts w:hint="eastAsia"/>
        </w:rPr>
        <w:t xml:space="preserve">　　　　　③現有能力の活用</w:t>
      </w:r>
    </w:p>
    <w:p w:rsidR="00DC225B" w:rsidRPr="00DC225B" w:rsidRDefault="00DC225B" w:rsidP="00DC225B">
      <w:pPr>
        <w:rPr>
          <w:rFonts w:ascii="ＭＳ 明朝" w:cs="Times New Roman"/>
        </w:rPr>
      </w:pPr>
      <w:r w:rsidRPr="00DC225B">
        <w:rPr>
          <w:rFonts w:hint="eastAsia"/>
        </w:rPr>
        <w:t xml:space="preserve">　　　　　④ノーマライゼーション</w:t>
      </w:r>
      <w:r w:rsidR="00951082">
        <w:rPr>
          <w:rFonts w:hint="eastAsia"/>
        </w:rPr>
        <w:t>，</w:t>
      </w:r>
      <w:r w:rsidRPr="00DC225B">
        <w:rPr>
          <w:rFonts w:hint="eastAsia"/>
        </w:rPr>
        <w:t>アドヴォカシー</w:t>
      </w:r>
      <w:r w:rsidR="00951082">
        <w:rPr>
          <w:rFonts w:hint="eastAsia"/>
        </w:rPr>
        <w:t>，</w:t>
      </w:r>
      <w:r w:rsidRPr="00DC225B">
        <w:rPr>
          <w:rFonts w:hint="eastAsia"/>
        </w:rPr>
        <w:t>エンパワメント</w:t>
      </w:r>
    </w:p>
    <w:p w:rsidR="00DC225B" w:rsidRPr="00DC225B" w:rsidRDefault="00DC225B" w:rsidP="00DC225B">
      <w:pPr>
        <w:rPr>
          <w:rFonts w:ascii="ＭＳ 明朝" w:cs="Times New Roman"/>
        </w:rPr>
      </w:pPr>
      <w:r w:rsidRPr="00DC225B">
        <w:rPr>
          <w:rFonts w:hint="eastAsia"/>
        </w:rPr>
        <w:t xml:space="preserve">　　　　　　⇒ノーマライゼーション</w:t>
      </w:r>
    </w:p>
    <w:p w:rsidR="00DC225B" w:rsidRPr="00DC225B" w:rsidRDefault="00DC225B" w:rsidP="00DC225B">
      <w:r w:rsidRPr="00DC225B">
        <w:rPr>
          <w:rFonts w:hint="eastAsia"/>
        </w:rPr>
        <w:t xml:space="preserve">　　　　　　　高齢者・障がい者が</w:t>
      </w:r>
      <w:r w:rsidR="00951082">
        <w:rPr>
          <w:rFonts w:hint="eastAsia"/>
        </w:rPr>
        <w:t>，</w:t>
      </w:r>
      <w:r w:rsidRPr="00DC225B">
        <w:rPr>
          <w:rFonts w:hint="eastAsia"/>
        </w:rPr>
        <w:t xml:space="preserve">その地域で普通に生活できることが当然であるという　　　</w:t>
      </w:r>
    </w:p>
    <w:p w:rsidR="00DC225B" w:rsidRPr="00DC225B" w:rsidRDefault="00DC225B" w:rsidP="00DC225B">
      <w:pPr>
        <w:rPr>
          <w:rFonts w:ascii="ＭＳ 明朝" w:cs="Times New Roman"/>
        </w:rPr>
      </w:pPr>
      <w:r w:rsidRPr="00DC225B">
        <w:rPr>
          <w:rFonts w:hint="eastAsia"/>
        </w:rPr>
        <w:t xml:space="preserve">　　　　　　　考え方。あるいは</w:t>
      </w:r>
      <w:r w:rsidR="00951082">
        <w:rPr>
          <w:rFonts w:hint="eastAsia"/>
        </w:rPr>
        <w:t>，</w:t>
      </w:r>
      <w:r w:rsidRPr="00DC225B">
        <w:rPr>
          <w:rFonts w:hint="eastAsia"/>
        </w:rPr>
        <w:t>そのような社会の実現へ向けての動き。</w:t>
      </w:r>
    </w:p>
    <w:p w:rsidR="00DC225B" w:rsidRPr="00DC225B" w:rsidRDefault="00DC225B" w:rsidP="00DC225B">
      <w:r w:rsidRPr="00DC225B">
        <w:rPr>
          <w:rFonts w:hint="eastAsia"/>
        </w:rPr>
        <w:t xml:space="preserve">　　　　　　⇒アドヴォカシー（代弁活動）</w:t>
      </w:r>
    </w:p>
    <w:p w:rsidR="00DC225B" w:rsidRPr="00DC225B" w:rsidRDefault="00DC225B" w:rsidP="00DC225B">
      <w:r w:rsidRPr="00DC225B">
        <w:rPr>
          <w:rFonts w:hint="eastAsia"/>
        </w:rPr>
        <w:t xml:space="preserve">　　　　　　　本人の身上面に関する利益の主張を補助し</w:t>
      </w:r>
      <w:r w:rsidR="00951082">
        <w:rPr>
          <w:rFonts w:hint="eastAsia"/>
        </w:rPr>
        <w:t>，</w:t>
      </w:r>
      <w:r w:rsidRPr="00DC225B">
        <w:rPr>
          <w:rFonts w:hint="eastAsia"/>
        </w:rPr>
        <w:t>または</w:t>
      </w:r>
      <w:r w:rsidR="00951082">
        <w:rPr>
          <w:rFonts w:hint="eastAsia"/>
        </w:rPr>
        <w:t>，</w:t>
      </w:r>
      <w:r w:rsidRPr="00DC225B">
        <w:rPr>
          <w:rFonts w:hint="eastAsia"/>
        </w:rPr>
        <w:t>本人の身上面に関す</w:t>
      </w:r>
    </w:p>
    <w:p w:rsidR="00DC225B" w:rsidRPr="00DC225B" w:rsidRDefault="00DC225B" w:rsidP="00DC225B">
      <w:pPr>
        <w:rPr>
          <w:rFonts w:ascii="ＭＳ 明朝" w:cs="Times New Roman"/>
        </w:rPr>
      </w:pPr>
      <w:r w:rsidRPr="00DC225B">
        <w:rPr>
          <w:rFonts w:hint="eastAsia"/>
        </w:rPr>
        <w:t xml:space="preserve">　　　　　　　る利益を代弁すること。</w:t>
      </w:r>
    </w:p>
    <w:p w:rsidR="00DC225B" w:rsidRPr="00DC225B" w:rsidRDefault="00DC225B" w:rsidP="00DC225B">
      <w:pPr>
        <w:rPr>
          <w:rFonts w:ascii="ＭＳ 明朝" w:cs="Times New Roman"/>
        </w:rPr>
      </w:pPr>
      <w:r w:rsidRPr="00DC225B">
        <w:rPr>
          <w:rFonts w:hint="eastAsia"/>
        </w:rPr>
        <w:t xml:space="preserve">　　　　　　　⇒前提としてのエンパワメント</w:t>
      </w:r>
    </w:p>
    <w:p w:rsidR="00DC225B" w:rsidRPr="00DC225B" w:rsidRDefault="00DC225B" w:rsidP="00DC225B">
      <w:pPr>
        <w:rPr>
          <w:rFonts w:ascii="ＭＳ 明朝" w:cs="Times New Roman"/>
        </w:rPr>
      </w:pPr>
      <w:r w:rsidRPr="00DC225B">
        <w:rPr>
          <w:rFonts w:hint="eastAsia"/>
        </w:rPr>
        <w:t xml:space="preserve">　　　⇒現実にどれほど実現されているのか疑問。</w:t>
      </w:r>
    </w:p>
    <w:p w:rsidR="00DC225B" w:rsidRPr="00DC225B" w:rsidRDefault="00DC225B" w:rsidP="00DC225B">
      <w:pPr>
        <w:rPr>
          <w:rFonts w:ascii="ＭＳ 明朝" w:cs="Times New Roman"/>
        </w:rPr>
      </w:pPr>
      <w:r w:rsidRPr="00DC225B">
        <w:rPr>
          <w:rFonts w:hint="eastAsia"/>
        </w:rPr>
        <w:t xml:space="preserve">　　　⇒背景としての一律の過剰な行為能力制限。</w:t>
      </w:r>
    </w:p>
    <w:p w:rsidR="00DC225B" w:rsidRPr="00DC225B" w:rsidRDefault="00DC225B" w:rsidP="00DC225B">
      <w:r w:rsidRPr="00DC225B">
        <w:rPr>
          <w:rFonts w:hint="eastAsia"/>
        </w:rPr>
        <w:t xml:space="preserve">　　　　⇒法律行為を単独で有効に行えない者と決めてしまい</w:t>
      </w:r>
      <w:r w:rsidR="00951082">
        <w:rPr>
          <w:rFonts w:hint="eastAsia"/>
        </w:rPr>
        <w:t>，</w:t>
      </w:r>
      <w:r w:rsidRPr="00DC225B">
        <w:rPr>
          <w:rFonts w:hint="eastAsia"/>
        </w:rPr>
        <w:t xml:space="preserve">それにも関わらず行われ　</w:t>
      </w:r>
    </w:p>
    <w:p w:rsidR="00DC225B" w:rsidRPr="00DC225B" w:rsidRDefault="00DC225B" w:rsidP="00DC225B">
      <w:pPr>
        <w:rPr>
          <w:rFonts w:ascii="ＭＳ 明朝" w:cs="Times New Roman"/>
        </w:rPr>
      </w:pPr>
      <w:r w:rsidRPr="00DC225B">
        <w:rPr>
          <w:rFonts w:hint="eastAsia"/>
        </w:rPr>
        <w:t xml:space="preserve">　　　　　た法律行為については取消すことができるとする予防的な制限。</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rPr>
      </w:pPr>
    </w:p>
    <w:p w:rsidR="00DC225B" w:rsidRPr="00DC225B" w:rsidRDefault="00DC225B" w:rsidP="00DC225B">
      <w:pPr>
        <w:rPr>
          <w:b/>
          <w:bCs/>
          <w:sz w:val="24"/>
        </w:rPr>
      </w:pPr>
      <w:r w:rsidRPr="00DC225B">
        <w:rPr>
          <w:rFonts w:hint="eastAsia"/>
          <w:b/>
          <w:bCs/>
          <w:sz w:val="24"/>
        </w:rPr>
        <w:t>第２　法律上の「能力」概念</w:t>
      </w:r>
    </w:p>
    <w:p w:rsidR="00DC225B" w:rsidRPr="00DC225B" w:rsidRDefault="00DC225B" w:rsidP="00DC225B">
      <w:pPr>
        <w:rPr>
          <w:rFonts w:ascii="ＭＳ 明朝" w:cs="Times New Roman"/>
          <w:sz w:val="24"/>
        </w:rPr>
      </w:pPr>
    </w:p>
    <w:p w:rsidR="00DC225B" w:rsidRPr="00DC225B" w:rsidRDefault="00DC225B" w:rsidP="00DC225B">
      <w:pPr>
        <w:rPr>
          <w:rFonts w:ascii="ＭＳ 明朝" w:cs="Times New Roman"/>
        </w:rPr>
      </w:pPr>
      <w:r w:rsidRPr="00DC225B">
        <w:rPr>
          <w:rFonts w:hint="eastAsia"/>
          <w:b/>
          <w:bCs/>
        </w:rPr>
        <w:t xml:space="preserve">　１　権利能力</w:t>
      </w:r>
    </w:p>
    <w:p w:rsidR="00DC225B" w:rsidRPr="00DC225B" w:rsidRDefault="00DC225B" w:rsidP="00DC225B">
      <w:r w:rsidRPr="00DC225B">
        <w:rPr>
          <w:rFonts w:hint="eastAsia"/>
        </w:rPr>
        <w:t xml:space="preserve">　　　権利義務の主体たりうる地位</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rPr>
      </w:pPr>
      <w:r w:rsidRPr="00DC225B">
        <w:rPr>
          <w:rFonts w:hint="eastAsia"/>
          <w:b/>
          <w:bCs/>
        </w:rPr>
        <w:t xml:space="preserve">　２　意思能力</w:t>
      </w:r>
    </w:p>
    <w:p w:rsidR="00DC225B" w:rsidRPr="00DC225B" w:rsidRDefault="00DC225B" w:rsidP="00DC225B">
      <w:pPr>
        <w:rPr>
          <w:rFonts w:ascii="ＭＳ 明朝" w:cs="Times New Roman"/>
        </w:rPr>
      </w:pPr>
      <w:r w:rsidRPr="00DC225B">
        <w:rPr>
          <w:rFonts w:hint="eastAsia"/>
        </w:rPr>
        <w:t xml:space="preserve">　　　自己の行為の結果を判断する精神的能力</w:t>
      </w:r>
    </w:p>
    <w:p w:rsidR="00DC225B" w:rsidRPr="00DC225B" w:rsidRDefault="00DC225B" w:rsidP="00DC225B">
      <w:pPr>
        <w:rPr>
          <w:rFonts w:ascii="ＭＳ 明朝" w:cs="Times New Roman"/>
        </w:rPr>
      </w:pPr>
      <w:r w:rsidRPr="00DC225B">
        <w:rPr>
          <w:rFonts w:hint="eastAsia"/>
        </w:rPr>
        <w:t xml:space="preserve">　　　　⇒意思能力を欠く者が行った契約（意思表示）は</w:t>
      </w:r>
      <w:r w:rsidRPr="00DC225B">
        <w:rPr>
          <w:rFonts w:hint="eastAsia"/>
          <w:u w:val="wave" w:color="000000"/>
        </w:rPr>
        <w:t>無効</w:t>
      </w:r>
      <w:r w:rsidRPr="00DC225B">
        <w:rPr>
          <w:rFonts w:hint="eastAsia"/>
        </w:rPr>
        <w:t>。</w:t>
      </w:r>
    </w:p>
    <w:p w:rsidR="00DC225B" w:rsidRPr="00DC225B" w:rsidRDefault="00DC225B" w:rsidP="00DC225B">
      <w:pPr>
        <w:rPr>
          <w:rFonts w:ascii="ＭＳ 明朝" w:cs="Times New Roman"/>
        </w:rPr>
      </w:pPr>
      <w:r w:rsidRPr="00DC225B">
        <w:rPr>
          <w:rFonts w:hint="eastAsia"/>
        </w:rPr>
        <w:t xml:space="preserve">　　　　　無効＝法律行為の効果をはじめから発生させないということ</w:t>
      </w:r>
    </w:p>
    <w:p w:rsidR="00DC225B" w:rsidRPr="00DC225B" w:rsidRDefault="00DC225B" w:rsidP="00DC225B">
      <w:pPr>
        <w:rPr>
          <w:rFonts w:ascii="ＭＳ 明朝" w:cs="Times New Roman"/>
        </w:rPr>
      </w:pPr>
      <w:r w:rsidRPr="00DC225B">
        <w:rPr>
          <w:rFonts w:hint="eastAsia"/>
        </w:rPr>
        <w:t xml:space="preserve">　　　　⇒Ｑ　事理弁識能力と意思能力の関係</w:t>
      </w:r>
    </w:p>
    <w:p w:rsidR="00DC225B" w:rsidRPr="00DC225B" w:rsidRDefault="00DC225B" w:rsidP="00DC225B">
      <w:r w:rsidRPr="00DC225B">
        <w:rPr>
          <w:rFonts w:hint="eastAsia"/>
        </w:rPr>
        <w:t xml:space="preserve">　　　　　Ａ　意思能力は法律行為ごとにその</w:t>
      </w:r>
      <w:r w:rsidRPr="00DC225B">
        <w:rPr>
          <w:rFonts w:hint="eastAsia"/>
          <w:u w:val="wave" w:color="000000"/>
        </w:rPr>
        <w:t>有無</w:t>
      </w:r>
      <w:r w:rsidRPr="00DC225B">
        <w:rPr>
          <w:rFonts w:hint="eastAsia"/>
        </w:rPr>
        <w:t xml:space="preserve">が問題とされるもの。事理弁識能力の　</w:t>
      </w:r>
    </w:p>
    <w:p w:rsidR="00DC225B" w:rsidRPr="00DC225B" w:rsidRDefault="00DC225B" w:rsidP="00DC225B">
      <w:pPr>
        <w:rPr>
          <w:rFonts w:ascii="ＭＳ 明朝" w:cs="Times New Roman"/>
        </w:rPr>
      </w:pPr>
      <w:r w:rsidRPr="00DC225B">
        <w:rPr>
          <w:rFonts w:hint="eastAsia"/>
        </w:rPr>
        <w:t xml:space="preserve">　　　　　　　ように</w:t>
      </w:r>
      <w:r w:rsidR="00951082">
        <w:rPr>
          <w:rFonts w:hint="eastAsia"/>
        </w:rPr>
        <w:t>，</w:t>
      </w:r>
      <w:r w:rsidRPr="00DC225B">
        <w:rPr>
          <w:rFonts w:hint="eastAsia"/>
          <w:u w:val="wave" w:color="000000"/>
        </w:rPr>
        <w:t>程度</w:t>
      </w:r>
      <w:r w:rsidRPr="00DC225B">
        <w:rPr>
          <w:rFonts w:hint="eastAsia"/>
        </w:rPr>
        <w:t>が問題とされるものではない。</w:t>
      </w:r>
    </w:p>
    <w:p w:rsidR="00DC225B" w:rsidRPr="00DC225B" w:rsidRDefault="00DC225B" w:rsidP="00DC225B">
      <w:pPr>
        <w:rPr>
          <w:rFonts w:ascii="ＭＳ 明朝" w:cs="Times New Roman"/>
        </w:rPr>
      </w:pPr>
      <w:r w:rsidRPr="00DC225B">
        <w:rPr>
          <w:rFonts w:hint="eastAsia"/>
        </w:rPr>
        <w:t xml:space="preserve">　　　　【福岡高裁平成１６年７月２１日】</w:t>
      </w:r>
    </w:p>
    <w:p w:rsidR="00DC225B" w:rsidRPr="00DC225B" w:rsidRDefault="00DC225B" w:rsidP="00DC225B">
      <w:r w:rsidRPr="00DC225B">
        <w:rPr>
          <w:rFonts w:cs="Times New Roman"/>
        </w:rPr>
        <w:lastRenderedPageBreak/>
        <w:t xml:space="preserve">          </w:t>
      </w:r>
      <w:r w:rsidRPr="00DC225B">
        <w:rPr>
          <w:rFonts w:hint="eastAsia"/>
        </w:rPr>
        <w:t>保佐相当</w:t>
      </w:r>
      <w:r w:rsidR="00C90F44">
        <w:rPr>
          <w:rFonts w:hint="eastAsia"/>
        </w:rPr>
        <w:t>の判断能力であった者が１５０万円の連帯保証契約を締結した事案。</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当事者の生い立ち</w:t>
      </w:r>
      <w:r w:rsidR="00951082">
        <w:rPr>
          <w:rFonts w:hint="eastAsia"/>
          <w:u w:val="wave" w:color="000000"/>
        </w:rPr>
        <w:t>，</w:t>
      </w:r>
      <w:r w:rsidRPr="00DC225B">
        <w:rPr>
          <w:rFonts w:hint="eastAsia"/>
          <w:u w:val="wave" w:color="000000"/>
        </w:rPr>
        <w:t>職歴</w:t>
      </w:r>
      <w:r w:rsidR="00951082">
        <w:rPr>
          <w:rFonts w:hint="eastAsia"/>
          <w:u w:val="wave" w:color="000000"/>
        </w:rPr>
        <w:t>，</w:t>
      </w:r>
      <w:r w:rsidRPr="00DC225B">
        <w:rPr>
          <w:rFonts w:hint="eastAsia"/>
          <w:u w:val="wave" w:color="000000"/>
        </w:rPr>
        <w:t>連帯保証契約の経緯・状況</w:t>
      </w:r>
      <w:r w:rsidR="00951082">
        <w:rPr>
          <w:rFonts w:hint="eastAsia"/>
          <w:u w:val="wave" w:color="000000"/>
        </w:rPr>
        <w:t>，</w:t>
      </w:r>
      <w:r w:rsidRPr="00DC225B">
        <w:rPr>
          <w:rFonts w:hint="eastAsia"/>
          <w:u w:val="wave" w:color="000000"/>
        </w:rPr>
        <w:t>精神科医師の鑑定書などを</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総合したうえ</w:t>
      </w:r>
      <w:r w:rsidR="00951082">
        <w:rPr>
          <w:rFonts w:hint="eastAsia"/>
          <w:u w:val="wave" w:color="000000"/>
        </w:rPr>
        <w:t>，</w:t>
      </w:r>
      <w:r w:rsidRPr="00DC225B">
        <w:rPr>
          <w:rFonts w:hint="eastAsia"/>
          <w:u w:val="wave" w:color="000000"/>
        </w:rPr>
        <w:t>当事者は</w:t>
      </w:r>
      <w:r w:rsidR="00951082">
        <w:rPr>
          <w:rFonts w:hint="eastAsia"/>
          <w:u w:val="wave" w:color="000000"/>
        </w:rPr>
        <w:t>，</w:t>
      </w:r>
      <w:r w:rsidRPr="00DC225B">
        <w:rPr>
          <w:rFonts w:hint="eastAsia"/>
          <w:u w:val="wave" w:color="000000"/>
        </w:rPr>
        <w:t>簡単な買物</w:t>
      </w:r>
      <w:r w:rsidR="00951082">
        <w:rPr>
          <w:rFonts w:hint="eastAsia"/>
          <w:u w:val="wave" w:color="000000"/>
        </w:rPr>
        <w:t>，</w:t>
      </w:r>
      <w:r w:rsidRPr="00DC225B">
        <w:rPr>
          <w:rFonts w:hint="eastAsia"/>
          <w:u w:val="wave" w:color="000000"/>
        </w:rPr>
        <w:t>給料については理解ができるが</w:t>
      </w:r>
      <w:r w:rsidR="00951082">
        <w:rPr>
          <w:rFonts w:hint="eastAsia"/>
          <w:u w:val="wave" w:color="000000"/>
        </w:rPr>
        <w:t>，</w:t>
      </w:r>
      <w:r w:rsidR="00C90F44">
        <w:rPr>
          <w:rFonts w:hint="eastAsia"/>
          <w:u w:val="wave" w:color="000000"/>
        </w:rPr>
        <w:t>数百万円</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以上や利息のことは理解できないこと</w:t>
      </w:r>
      <w:r w:rsidR="00951082">
        <w:rPr>
          <w:rFonts w:hint="eastAsia"/>
          <w:u w:val="wave" w:color="000000"/>
        </w:rPr>
        <w:t>，</w:t>
      </w:r>
      <w:r w:rsidRPr="00DC225B">
        <w:rPr>
          <w:rFonts w:hint="eastAsia"/>
          <w:u w:val="wave" w:color="000000"/>
        </w:rPr>
        <w:t>当事者は</w:t>
      </w:r>
      <w:r w:rsidR="00951082">
        <w:rPr>
          <w:rFonts w:hint="eastAsia"/>
          <w:u w:val="wave" w:color="000000"/>
        </w:rPr>
        <w:t>，</w:t>
      </w:r>
      <w:r w:rsidR="00C90F44">
        <w:rPr>
          <w:rFonts w:hint="eastAsia"/>
          <w:u w:val="wave" w:color="000000"/>
        </w:rPr>
        <w:t>余計なことを言うなと言われて</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消費貸借契約書等に署名したこと等の事情を考慮すると</w:t>
      </w:r>
      <w:r w:rsidR="00951082">
        <w:rPr>
          <w:rFonts w:hint="eastAsia"/>
          <w:u w:val="wave" w:color="000000"/>
        </w:rPr>
        <w:t>，</w:t>
      </w:r>
      <w:r w:rsidRPr="00DC225B">
        <w:rPr>
          <w:rFonts w:hint="eastAsia"/>
          <w:u w:val="wave" w:color="000000"/>
        </w:rPr>
        <w:t>当事者は</w:t>
      </w:r>
      <w:r w:rsidR="00951082">
        <w:rPr>
          <w:rFonts w:hint="eastAsia"/>
          <w:u w:val="wave" w:color="000000"/>
        </w:rPr>
        <w:t>，</w:t>
      </w:r>
      <w:r w:rsidRPr="00DC225B">
        <w:rPr>
          <w:rFonts w:hint="eastAsia"/>
          <w:u w:val="wave" w:color="000000"/>
        </w:rPr>
        <w:t>本件連帯保証</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契約締結の結果を正しく認識し</w:t>
      </w:r>
      <w:r w:rsidR="00951082">
        <w:rPr>
          <w:rFonts w:hint="eastAsia"/>
          <w:u w:val="wave" w:color="000000"/>
        </w:rPr>
        <w:t>，</w:t>
      </w:r>
      <w:r w:rsidRPr="00DC225B">
        <w:rPr>
          <w:rFonts w:hint="eastAsia"/>
          <w:u w:val="wave" w:color="000000"/>
        </w:rPr>
        <w:t>これに基づいて正しく意思決定を行なう精神的</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能力を有していなかったと判断し</w:t>
      </w:r>
      <w:r w:rsidR="00951082">
        <w:rPr>
          <w:rFonts w:hint="eastAsia"/>
          <w:u w:val="wave" w:color="000000"/>
        </w:rPr>
        <w:t>，</w:t>
      </w:r>
      <w:r w:rsidRPr="00DC225B">
        <w:rPr>
          <w:rFonts w:hint="eastAsia"/>
          <w:u w:val="wave" w:color="000000"/>
        </w:rPr>
        <w:t>本件連帯保証契約は意思無能力により無効と</w:t>
      </w:r>
    </w:p>
    <w:p w:rsidR="00DC225B" w:rsidRPr="00DC225B" w:rsidRDefault="00DC225B" w:rsidP="00DC225B">
      <w:pPr>
        <w:rPr>
          <w:rFonts w:ascii="ＭＳ 明朝" w:cs="Times New Roman"/>
        </w:rPr>
      </w:pPr>
      <w:r w:rsidRPr="00DC225B">
        <w:rPr>
          <w:rFonts w:hint="eastAsia"/>
        </w:rPr>
        <w:t xml:space="preserve">　　　　</w:t>
      </w:r>
      <w:r w:rsidRPr="00DC225B">
        <w:rPr>
          <w:rFonts w:hint="eastAsia"/>
          <w:u w:val="wave" w:color="000000"/>
        </w:rPr>
        <w:t>したもの。</w:t>
      </w:r>
    </w:p>
    <w:p w:rsidR="00DC225B" w:rsidRPr="00DC225B" w:rsidRDefault="00DC225B" w:rsidP="00DC225B">
      <w:pPr>
        <w:rPr>
          <w:u w:val="wave" w:color="000000"/>
        </w:rPr>
      </w:pPr>
      <w:r w:rsidRPr="00DC225B">
        <w:rPr>
          <w:rFonts w:hint="eastAsia"/>
        </w:rPr>
        <w:t xml:space="preserve">　　　　　「なお</w:t>
      </w:r>
      <w:r w:rsidR="00951082">
        <w:rPr>
          <w:rFonts w:hint="eastAsia"/>
        </w:rPr>
        <w:t>，</w:t>
      </w:r>
      <w:r w:rsidRPr="00DC225B">
        <w:rPr>
          <w:rFonts w:hint="eastAsia"/>
          <w:u w:val="wave" w:color="000000"/>
        </w:rPr>
        <w:t>意思無能力かどうかは</w:t>
      </w:r>
      <w:r w:rsidR="00951082">
        <w:rPr>
          <w:rFonts w:hint="eastAsia"/>
          <w:u w:val="wave" w:color="000000"/>
        </w:rPr>
        <w:t>，</w:t>
      </w:r>
      <w:r w:rsidRPr="00DC225B">
        <w:rPr>
          <w:rFonts w:hint="eastAsia"/>
          <w:u w:val="wave" w:color="000000"/>
        </w:rPr>
        <w:t>問題となる個々の法律行為ごとにその難易</w:t>
      </w:r>
      <w:r w:rsidR="00951082">
        <w:rPr>
          <w:rFonts w:hint="eastAsia"/>
          <w:u w:val="wave" w:color="000000"/>
        </w:rPr>
        <w:t>，</w:t>
      </w:r>
      <w:r w:rsidRPr="00DC225B">
        <w:rPr>
          <w:rFonts w:hint="eastAsia"/>
          <w:u w:val="wave" w:color="000000"/>
        </w:rPr>
        <w:t>重</w:t>
      </w:r>
    </w:p>
    <w:p w:rsidR="00DC225B" w:rsidRPr="00DC225B" w:rsidRDefault="00DC225B" w:rsidP="00DC225B">
      <w:pPr>
        <w:rPr>
          <w:u w:val="wave" w:color="000000"/>
        </w:rPr>
      </w:pPr>
      <w:r w:rsidRPr="00DC225B">
        <w:rPr>
          <w:rFonts w:hint="eastAsia"/>
        </w:rPr>
        <w:t xml:space="preserve">　　　　</w:t>
      </w:r>
      <w:r w:rsidRPr="00DC225B">
        <w:rPr>
          <w:rFonts w:hint="eastAsia"/>
          <w:u w:val="wave" w:color="000000"/>
        </w:rPr>
        <w:t>大性なども考慮して</w:t>
      </w:r>
      <w:r w:rsidR="00951082">
        <w:rPr>
          <w:rFonts w:hint="eastAsia"/>
          <w:u w:val="wave" w:color="000000"/>
        </w:rPr>
        <w:t>，</w:t>
      </w:r>
      <w:r w:rsidRPr="00DC225B">
        <w:rPr>
          <w:rFonts w:hint="eastAsia"/>
          <w:u w:val="wave" w:color="000000"/>
        </w:rPr>
        <w:t>行為の結果を正しく認識できていたかどうかということを</w:t>
      </w:r>
    </w:p>
    <w:p w:rsidR="00DC225B" w:rsidRPr="00DC225B" w:rsidRDefault="00DC225B" w:rsidP="00DC225B">
      <w:r w:rsidRPr="00DC225B">
        <w:rPr>
          <w:rFonts w:hint="eastAsia"/>
        </w:rPr>
        <w:t xml:space="preserve">　　　　</w:t>
      </w:r>
      <w:r w:rsidRPr="00DC225B">
        <w:rPr>
          <w:rFonts w:hint="eastAsia"/>
          <w:u w:val="wave" w:color="000000"/>
        </w:rPr>
        <w:t>中心に判断されるべきものである</w:t>
      </w:r>
      <w:r w:rsidRPr="00DC225B">
        <w:rPr>
          <w:rFonts w:hint="eastAsia"/>
        </w:rPr>
        <w:t>から</w:t>
      </w:r>
      <w:r w:rsidR="00951082">
        <w:rPr>
          <w:rFonts w:hint="eastAsia"/>
        </w:rPr>
        <w:t>，</w:t>
      </w:r>
      <w:r w:rsidRPr="00DC225B">
        <w:rPr>
          <w:rFonts w:hint="eastAsia"/>
        </w:rPr>
        <w:t>控訴人について一般的に事理弁識能力が</w:t>
      </w:r>
    </w:p>
    <w:p w:rsidR="00DC225B" w:rsidRPr="00DC225B" w:rsidRDefault="00DC225B" w:rsidP="00DC225B">
      <w:r w:rsidRPr="00DC225B">
        <w:rPr>
          <w:rFonts w:hint="eastAsia"/>
        </w:rPr>
        <w:t xml:space="preserve">　　　　著しく不十分であるとして</w:t>
      </w:r>
      <w:r w:rsidR="00951082">
        <w:rPr>
          <w:rFonts w:hint="eastAsia"/>
        </w:rPr>
        <w:t>，</w:t>
      </w:r>
      <w:r w:rsidRPr="00DC225B">
        <w:rPr>
          <w:rFonts w:hint="eastAsia"/>
        </w:rPr>
        <w:t>平成１５年９月１７日保佐開始審判がなされたこと</w:t>
      </w:r>
    </w:p>
    <w:p w:rsidR="00DC225B" w:rsidRPr="00DC225B" w:rsidRDefault="00DC225B" w:rsidP="00DC225B">
      <w:r w:rsidRPr="00DC225B">
        <w:rPr>
          <w:rFonts w:hint="eastAsia"/>
        </w:rPr>
        <w:t xml:space="preserve">　　　　は</w:t>
      </w:r>
      <w:r w:rsidR="00951082">
        <w:rPr>
          <w:rFonts w:hint="eastAsia"/>
        </w:rPr>
        <w:t>，</w:t>
      </w:r>
      <w:r w:rsidRPr="00DC225B">
        <w:rPr>
          <w:rFonts w:hint="eastAsia"/>
        </w:rPr>
        <w:t>本件連帯保証契約について意思無能力の判断をする妨げとなるものではない。」</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rPr>
      </w:pPr>
      <w:r w:rsidRPr="00DC225B">
        <w:rPr>
          <w:rFonts w:hint="eastAsia"/>
          <w:b/>
          <w:bCs/>
        </w:rPr>
        <w:t xml:space="preserve">　３　行為能力</w:t>
      </w:r>
    </w:p>
    <w:p w:rsidR="00DC225B" w:rsidRPr="00DC225B" w:rsidRDefault="00DC225B" w:rsidP="00DC225B">
      <w:pPr>
        <w:rPr>
          <w:rFonts w:ascii="ＭＳ 明朝" w:cs="Times New Roman"/>
        </w:rPr>
      </w:pPr>
      <w:r w:rsidRPr="00DC225B">
        <w:rPr>
          <w:rFonts w:hint="eastAsia"/>
        </w:rPr>
        <w:t xml:space="preserve">　　　自らの行為によって法律行為の効果を確定的に自己に帰属させる能力</w:t>
      </w:r>
    </w:p>
    <w:p w:rsidR="00DC225B" w:rsidRPr="00DC225B" w:rsidRDefault="00DC225B" w:rsidP="00DC225B">
      <w:r w:rsidRPr="00DC225B">
        <w:rPr>
          <w:rFonts w:hint="eastAsia"/>
        </w:rPr>
        <w:t xml:space="preserve">　　　　⇒民法は</w:t>
      </w:r>
      <w:r w:rsidR="00951082">
        <w:rPr>
          <w:rFonts w:hint="eastAsia"/>
        </w:rPr>
        <w:t>，</w:t>
      </w:r>
      <w:r w:rsidRPr="00DC225B">
        <w:rPr>
          <w:rFonts w:hint="eastAsia"/>
        </w:rPr>
        <w:t>判断能力が不十分な人のうち</w:t>
      </w:r>
      <w:r w:rsidR="00951082">
        <w:rPr>
          <w:rFonts w:hint="eastAsia"/>
        </w:rPr>
        <w:t>，</w:t>
      </w:r>
      <w:r w:rsidRPr="00DC225B">
        <w:rPr>
          <w:rFonts w:hint="eastAsia"/>
        </w:rPr>
        <w:t xml:space="preserve">一定の要件を備えている人を「制限行為　　　</w:t>
      </w:r>
    </w:p>
    <w:p w:rsidR="00DC225B" w:rsidRPr="00DC225B" w:rsidRDefault="00DC225B" w:rsidP="00DC225B">
      <w:pPr>
        <w:rPr>
          <w:rFonts w:ascii="ＭＳ 明朝" w:cs="Times New Roman"/>
        </w:rPr>
      </w:pPr>
      <w:r w:rsidRPr="00DC225B">
        <w:rPr>
          <w:rFonts w:hint="eastAsia"/>
        </w:rPr>
        <w:t xml:space="preserve">　　　　　能力者」と定める。</w:t>
      </w:r>
    </w:p>
    <w:p w:rsidR="00DC225B" w:rsidRPr="00DC225B" w:rsidRDefault="00DC225B" w:rsidP="00DC225B">
      <w:pPr>
        <w:rPr>
          <w:rFonts w:ascii="ＭＳ 明朝" w:cs="Times New Roman"/>
        </w:rPr>
      </w:pPr>
      <w:r w:rsidRPr="00DC225B">
        <w:rPr>
          <w:rFonts w:hint="eastAsia"/>
        </w:rPr>
        <w:t xml:space="preserve">　　　　⇒なぜ行為能力という概念が必要とされるのか？</w:t>
      </w:r>
    </w:p>
    <w:p w:rsidR="00DC225B" w:rsidRPr="00DC225B" w:rsidRDefault="00DC225B" w:rsidP="00DC225B">
      <w:pPr>
        <w:rPr>
          <w:rFonts w:ascii="ＭＳ 明朝" w:cs="Times New Roman"/>
        </w:rPr>
      </w:pPr>
      <w:r w:rsidRPr="00DC225B">
        <w:rPr>
          <w:rFonts w:hint="eastAsia"/>
        </w:rPr>
        <w:t xml:space="preserve">　　　　⇒制限行為能力者がした契約は</w:t>
      </w:r>
      <w:r w:rsidRPr="00DC225B">
        <w:rPr>
          <w:rFonts w:hint="eastAsia"/>
          <w:u w:val="wave" w:color="000000"/>
        </w:rPr>
        <w:t>取り消すことができる</w:t>
      </w:r>
      <w:r w:rsidRPr="00DC225B">
        <w:rPr>
          <w:rFonts w:hint="eastAsia"/>
        </w:rPr>
        <w:t>ものとしている。</w:t>
      </w:r>
    </w:p>
    <w:p w:rsidR="00DC225B" w:rsidRPr="00DC225B" w:rsidRDefault="00DC225B" w:rsidP="00DC225B">
      <w:r w:rsidRPr="00DC225B">
        <w:rPr>
          <w:rFonts w:hint="eastAsia"/>
        </w:rPr>
        <w:t xml:space="preserve">　　　　　取消＝法律行為の効力をいったんは認め</w:t>
      </w:r>
      <w:r w:rsidR="00951082">
        <w:rPr>
          <w:rFonts w:hint="eastAsia"/>
        </w:rPr>
        <w:t>，</w:t>
      </w:r>
      <w:r w:rsidRPr="00DC225B">
        <w:rPr>
          <w:rFonts w:hint="eastAsia"/>
        </w:rPr>
        <w:t>のちに取消の意思表示があれば</w:t>
      </w:r>
      <w:r w:rsidR="00951082">
        <w:rPr>
          <w:rFonts w:hint="eastAsia"/>
        </w:rPr>
        <w:t>，</w:t>
      </w:r>
      <w:r w:rsidRPr="00DC225B">
        <w:rPr>
          <w:rFonts w:hint="eastAsia"/>
        </w:rPr>
        <w:t xml:space="preserve">法律　　</w:t>
      </w:r>
    </w:p>
    <w:p w:rsidR="00DC225B" w:rsidRPr="00DC225B" w:rsidRDefault="00DC225B" w:rsidP="00DC225B">
      <w:pPr>
        <w:rPr>
          <w:rFonts w:ascii="ＭＳ 明朝" w:cs="Times New Roman"/>
        </w:rPr>
      </w:pPr>
      <w:r w:rsidRPr="00DC225B">
        <w:rPr>
          <w:rFonts w:hint="eastAsia"/>
        </w:rPr>
        <w:t xml:space="preserve">　　　　　行為の成立のときにさかのぼって効力を否定するもの。</w:t>
      </w:r>
    </w:p>
    <w:p w:rsidR="00DC225B" w:rsidRPr="00DC225B" w:rsidRDefault="00DC225B" w:rsidP="00DC225B">
      <w:pPr>
        <w:rPr>
          <w:rFonts w:ascii="ＭＳ 明朝" w:cs="Times New Roman"/>
        </w:rPr>
      </w:pPr>
    </w:p>
    <w:p w:rsidR="00DC225B" w:rsidRPr="00DC225B" w:rsidRDefault="00DC225B" w:rsidP="00DC225B">
      <w:pPr>
        <w:rPr>
          <w:b/>
          <w:bCs/>
          <w:sz w:val="24"/>
        </w:rPr>
      </w:pPr>
      <w:r w:rsidRPr="00DC225B">
        <w:rPr>
          <w:rFonts w:hint="eastAsia"/>
          <w:b/>
          <w:bCs/>
          <w:sz w:val="24"/>
        </w:rPr>
        <w:t>第３　意思決定支援と代理行為</w:t>
      </w:r>
    </w:p>
    <w:p w:rsidR="00DC225B" w:rsidRPr="00DC225B" w:rsidRDefault="00DC225B" w:rsidP="00DC225B">
      <w:pPr>
        <w:rPr>
          <w:rFonts w:ascii="ＭＳ 明朝" w:cs="Times New Roman"/>
          <w:sz w:val="24"/>
        </w:rPr>
      </w:pPr>
    </w:p>
    <w:p w:rsidR="00DC225B" w:rsidRPr="00DC225B" w:rsidRDefault="00DC225B" w:rsidP="00DC225B">
      <w:pPr>
        <w:rPr>
          <w:rFonts w:ascii="ＭＳ 明朝" w:cs="Times New Roman"/>
        </w:rPr>
      </w:pPr>
      <w:r w:rsidRPr="00DC225B">
        <w:rPr>
          <w:rFonts w:hint="eastAsia"/>
          <w:b/>
          <w:bCs/>
        </w:rPr>
        <w:t xml:space="preserve">　１　意思決定支援とは</w:t>
      </w:r>
    </w:p>
    <w:p w:rsidR="00DC225B" w:rsidRPr="00DC225B" w:rsidRDefault="00DC225B" w:rsidP="00DC225B">
      <w:pPr>
        <w:rPr>
          <w:rFonts w:ascii="ＭＳ 明朝" w:cs="Times New Roman"/>
        </w:rPr>
      </w:pPr>
      <w:r w:rsidRPr="00DC225B">
        <w:rPr>
          <w:rFonts w:hint="eastAsia"/>
          <w:b/>
          <w:bCs/>
        </w:rPr>
        <w:t xml:space="preserve">　（１）思考停止の危険性～意思決定「できない」という思い込み～</w:t>
      </w:r>
    </w:p>
    <w:p w:rsidR="00DC225B" w:rsidRPr="00DC225B" w:rsidRDefault="00DC225B" w:rsidP="00DC225B">
      <w:pPr>
        <w:rPr>
          <w:b/>
          <w:bCs/>
        </w:rPr>
      </w:pPr>
      <w:r w:rsidRPr="00DC225B">
        <w:rPr>
          <w:rFonts w:hint="eastAsia"/>
          <w:b/>
          <w:bCs/>
        </w:rPr>
        <w:t xml:space="preserve">　（２）</w:t>
      </w:r>
      <w:r w:rsidRPr="00DC225B">
        <w:rPr>
          <w:rFonts w:cs="Times New Roman"/>
          <w:b/>
          <w:bCs/>
        </w:rPr>
        <w:t>the Medical Capacity Act 2005</w:t>
      </w:r>
      <w:r w:rsidRPr="00DC225B">
        <w:rPr>
          <w:rFonts w:hint="eastAsia"/>
          <w:b/>
          <w:bCs/>
        </w:rPr>
        <w:t>（イギリス</w:t>
      </w:r>
      <w:r w:rsidRPr="00DC225B">
        <w:rPr>
          <w:rFonts w:cs="Times New Roman"/>
          <w:b/>
          <w:bCs/>
        </w:rPr>
        <w:t>2005</w:t>
      </w:r>
      <w:r w:rsidRPr="00DC225B">
        <w:rPr>
          <w:rFonts w:hint="eastAsia"/>
          <w:b/>
          <w:bCs/>
        </w:rPr>
        <w:t xml:space="preserve">年「意思決定能力法」）の基本５　　　　</w:t>
      </w:r>
    </w:p>
    <w:p w:rsidR="00DC225B" w:rsidRPr="00DC225B" w:rsidRDefault="00DC225B" w:rsidP="00DC225B">
      <w:pPr>
        <w:rPr>
          <w:rFonts w:ascii="ＭＳ 明朝" w:cs="Times New Roman"/>
        </w:rPr>
      </w:pPr>
      <w:r w:rsidRPr="00DC225B">
        <w:rPr>
          <w:rFonts w:hint="eastAsia"/>
          <w:b/>
          <w:bCs/>
        </w:rPr>
        <w:t xml:space="preserve">　　　　原則</w:t>
      </w:r>
    </w:p>
    <w:p w:rsidR="00DC225B" w:rsidRPr="00DC225B" w:rsidRDefault="00DC225B" w:rsidP="00DC225B">
      <w:r w:rsidRPr="00DC225B">
        <w:rPr>
          <w:rFonts w:hint="eastAsia"/>
        </w:rPr>
        <w:t xml:space="preserve">　　　①自分だけでは意思決定を実行できない人々を傍らで支え</w:t>
      </w:r>
      <w:r w:rsidR="00951082">
        <w:rPr>
          <w:rFonts w:hint="eastAsia"/>
        </w:rPr>
        <w:t>，</w:t>
      </w:r>
      <w:r w:rsidRPr="00DC225B">
        <w:rPr>
          <w:rFonts w:hint="eastAsia"/>
        </w:rPr>
        <w:t>「自己決定へと導くため</w:t>
      </w:r>
    </w:p>
    <w:p w:rsidR="00DC225B" w:rsidRPr="00DC225B" w:rsidRDefault="00DC225B" w:rsidP="00DC225B">
      <w:pPr>
        <w:rPr>
          <w:rFonts w:ascii="ＭＳ 明朝" w:cs="Times New Roman"/>
        </w:rPr>
      </w:pPr>
      <w:r w:rsidRPr="00DC225B">
        <w:rPr>
          <w:rFonts w:hint="eastAsia"/>
        </w:rPr>
        <w:t xml:space="preserve">　　　　の」手続を保障する</w:t>
      </w:r>
      <w:r w:rsidR="00951082">
        <w:rPr>
          <w:rFonts w:hint="eastAsia"/>
        </w:rPr>
        <w:t>，</w:t>
      </w:r>
      <w:r w:rsidRPr="00DC225B">
        <w:rPr>
          <w:rFonts w:hint="eastAsia"/>
        </w:rPr>
        <w:t>第１</w:t>
      </w:r>
      <w:r w:rsidR="00951082">
        <w:rPr>
          <w:rFonts w:hint="eastAsia"/>
        </w:rPr>
        <w:t>，</w:t>
      </w:r>
      <w:r w:rsidRPr="00DC225B">
        <w:rPr>
          <w:rFonts w:hint="eastAsia"/>
        </w:rPr>
        <w:t>第２</w:t>
      </w:r>
      <w:r w:rsidR="00951082">
        <w:rPr>
          <w:rFonts w:hint="eastAsia"/>
        </w:rPr>
        <w:t>，</w:t>
      </w:r>
      <w:r w:rsidRPr="00DC225B">
        <w:rPr>
          <w:rFonts w:hint="eastAsia"/>
        </w:rPr>
        <w:t>第３原則</w:t>
      </w:r>
    </w:p>
    <w:p w:rsidR="00DC225B" w:rsidRPr="00DC225B" w:rsidRDefault="00DC225B" w:rsidP="00DC225B">
      <w:pPr>
        <w:rPr>
          <w:rFonts w:ascii="ＭＳ 明朝" w:cs="Times New Roman"/>
        </w:rPr>
      </w:pPr>
      <w:r w:rsidRPr="00DC225B">
        <w:rPr>
          <w:rFonts w:hint="eastAsia"/>
        </w:rPr>
        <w:t xml:space="preserve">　　　　⇒第１原則：意思決定能力存在の推定の原則</w:t>
      </w:r>
    </w:p>
    <w:p w:rsidR="003D55D8" w:rsidRDefault="00DC225B" w:rsidP="00DC225B">
      <w:r w:rsidRPr="00DC225B">
        <w:rPr>
          <w:rFonts w:hint="eastAsia"/>
        </w:rPr>
        <w:t xml:space="preserve">　　　　　　　　　　『人は</w:t>
      </w:r>
      <w:r w:rsidR="00951082">
        <w:rPr>
          <w:rFonts w:hint="eastAsia"/>
        </w:rPr>
        <w:t>，</w:t>
      </w:r>
      <w:r w:rsidRPr="00DC225B">
        <w:rPr>
          <w:rFonts w:hint="eastAsia"/>
        </w:rPr>
        <w:t>意思決定能力を喪失しているという確固たる証拠がない限</w:t>
      </w:r>
    </w:p>
    <w:p w:rsidR="00DC225B" w:rsidRPr="003D55D8" w:rsidRDefault="003D55D8" w:rsidP="00DC225B">
      <w:r>
        <w:rPr>
          <w:rFonts w:hint="eastAsia"/>
        </w:rPr>
        <w:t xml:space="preserve">　　　　　　　　　　</w:t>
      </w:r>
      <w:r w:rsidR="00DC225B" w:rsidRPr="00DC225B">
        <w:rPr>
          <w:rFonts w:hint="eastAsia"/>
        </w:rPr>
        <w:t>り</w:t>
      </w:r>
      <w:r w:rsidR="00951082">
        <w:rPr>
          <w:rFonts w:hint="eastAsia"/>
        </w:rPr>
        <w:t>，</w:t>
      </w:r>
      <w:r w:rsidR="00DC225B" w:rsidRPr="00DC225B">
        <w:rPr>
          <w:rFonts w:hint="eastAsia"/>
        </w:rPr>
        <w:t xml:space="preserve">意思決定能力があると推定されなければならない』　</w:t>
      </w:r>
    </w:p>
    <w:p w:rsidR="00DC225B" w:rsidRPr="00DC225B" w:rsidRDefault="00DC225B" w:rsidP="00DC225B">
      <w:pPr>
        <w:rPr>
          <w:rFonts w:ascii="ＭＳ 明朝" w:cs="Times New Roman"/>
        </w:rPr>
      </w:pPr>
      <w:r w:rsidRPr="00DC225B">
        <w:rPr>
          <w:rFonts w:hint="eastAsia"/>
        </w:rPr>
        <w:t xml:space="preserve">　　　　⇒第２原則：自己決定支援の原則</w:t>
      </w:r>
    </w:p>
    <w:p w:rsidR="00DC225B" w:rsidRPr="00DC225B" w:rsidRDefault="00DC225B" w:rsidP="00DC225B">
      <w:r w:rsidRPr="00DC225B">
        <w:rPr>
          <w:rFonts w:hint="eastAsia"/>
        </w:rPr>
        <w:t xml:space="preserve">　　　　　　　　　　『人は</w:t>
      </w:r>
      <w:r w:rsidR="00951082">
        <w:rPr>
          <w:rFonts w:hint="eastAsia"/>
        </w:rPr>
        <w:t>，</w:t>
      </w:r>
      <w:r w:rsidRPr="00DC225B">
        <w:rPr>
          <w:rFonts w:hint="eastAsia"/>
        </w:rPr>
        <w:t>自ら意思決定を行うべく可能な限りの支援を受けた上で</w:t>
      </w:r>
      <w:r w:rsidR="00951082">
        <w:rPr>
          <w:rFonts w:hint="eastAsia"/>
        </w:rPr>
        <w:t>，</w:t>
      </w:r>
      <w:r w:rsidRPr="00DC225B">
        <w:rPr>
          <w:rFonts w:hint="eastAsia"/>
        </w:rPr>
        <w:t xml:space="preserve">そ　　　</w:t>
      </w:r>
    </w:p>
    <w:p w:rsidR="00DC225B" w:rsidRPr="00DC225B" w:rsidRDefault="00DC225B" w:rsidP="00DC225B">
      <w:r w:rsidRPr="00DC225B">
        <w:rPr>
          <w:rFonts w:hint="eastAsia"/>
        </w:rPr>
        <w:t xml:space="preserve">　　　　　　　　　　れらが功を奏しなかった場合のみ</w:t>
      </w:r>
      <w:r w:rsidR="00951082">
        <w:rPr>
          <w:rFonts w:hint="eastAsia"/>
        </w:rPr>
        <w:t>，</w:t>
      </w:r>
      <w:r w:rsidRPr="00DC225B">
        <w:rPr>
          <w:rFonts w:hint="eastAsia"/>
        </w:rPr>
        <w:t>意思決定ができないと法的に評</w:t>
      </w:r>
    </w:p>
    <w:p w:rsidR="00DC225B" w:rsidRPr="00DC225B" w:rsidRDefault="00DC225B" w:rsidP="00DC225B">
      <w:pPr>
        <w:rPr>
          <w:rFonts w:ascii="ＭＳ 明朝" w:cs="Times New Roman"/>
        </w:rPr>
      </w:pPr>
      <w:r w:rsidRPr="00DC225B">
        <w:rPr>
          <w:rFonts w:hint="eastAsia"/>
        </w:rPr>
        <w:t xml:space="preserve">　　　　　　　　　　価される。』</w:t>
      </w:r>
    </w:p>
    <w:p w:rsidR="00DC225B" w:rsidRPr="00DC225B" w:rsidRDefault="00DC225B" w:rsidP="00DC225B">
      <w:r w:rsidRPr="00DC225B">
        <w:rPr>
          <w:rFonts w:hint="eastAsia"/>
        </w:rPr>
        <w:t xml:space="preserve">　　　　⇒第３原則：『客観的には不合理にみえる意思決定を行ったということだけで</w:t>
      </w:r>
      <w:r w:rsidR="00951082">
        <w:rPr>
          <w:rFonts w:hint="eastAsia"/>
        </w:rPr>
        <w:t>，</w:t>
      </w:r>
      <w:r w:rsidRPr="00DC225B">
        <w:rPr>
          <w:rFonts w:hint="eastAsia"/>
        </w:rPr>
        <w:t>本</w:t>
      </w:r>
    </w:p>
    <w:p w:rsidR="00DC225B" w:rsidRPr="00DC225B" w:rsidRDefault="00DC225B" w:rsidP="00DC225B">
      <w:pPr>
        <w:rPr>
          <w:rFonts w:ascii="ＭＳ 明朝" w:cs="Times New Roman"/>
        </w:rPr>
      </w:pPr>
      <w:r w:rsidRPr="00DC225B">
        <w:rPr>
          <w:rFonts w:hint="eastAsia"/>
        </w:rPr>
        <w:t xml:space="preserve">　　　　　　　　　　人には意思決定能力がないと判断されることはない。』</w:t>
      </w:r>
    </w:p>
    <w:p w:rsidR="00DC225B" w:rsidRPr="00DC225B" w:rsidRDefault="00DC225B" w:rsidP="00DC225B">
      <w:r w:rsidRPr="00DC225B">
        <w:rPr>
          <w:rFonts w:hint="eastAsia"/>
        </w:rPr>
        <w:t xml:space="preserve">　　　②例外的に</w:t>
      </w:r>
      <w:r w:rsidR="00951082">
        <w:rPr>
          <w:rFonts w:hint="eastAsia"/>
        </w:rPr>
        <w:t>，</w:t>
      </w:r>
      <w:r w:rsidRPr="00DC225B">
        <w:rPr>
          <w:rFonts w:hint="eastAsia"/>
        </w:rPr>
        <w:t>他者が決定を下さなければならない場面における</w:t>
      </w:r>
      <w:r w:rsidR="00951082">
        <w:rPr>
          <w:rFonts w:hint="eastAsia"/>
        </w:rPr>
        <w:t>，</w:t>
      </w:r>
      <w:r w:rsidRPr="00DC225B">
        <w:rPr>
          <w:rFonts w:hint="eastAsia"/>
        </w:rPr>
        <w:t xml:space="preserve">「必要最小限かつ適　</w:t>
      </w:r>
    </w:p>
    <w:p w:rsidR="00DC225B" w:rsidRPr="00DC225B" w:rsidRDefault="00DC225B" w:rsidP="00DC225B">
      <w:pPr>
        <w:rPr>
          <w:rFonts w:ascii="ＭＳ 明朝" w:cs="Times New Roman"/>
        </w:rPr>
      </w:pPr>
      <w:r w:rsidRPr="00DC225B">
        <w:rPr>
          <w:rFonts w:hint="eastAsia"/>
        </w:rPr>
        <w:t xml:space="preserve">　　　　正な代行決定」のあり方を規律する</w:t>
      </w:r>
      <w:r w:rsidR="00951082">
        <w:rPr>
          <w:rFonts w:hint="eastAsia"/>
        </w:rPr>
        <w:t>，</w:t>
      </w:r>
      <w:r w:rsidRPr="00DC225B">
        <w:rPr>
          <w:rFonts w:hint="eastAsia"/>
        </w:rPr>
        <w:t>第４</w:t>
      </w:r>
      <w:r w:rsidR="00951082">
        <w:rPr>
          <w:rFonts w:hint="eastAsia"/>
        </w:rPr>
        <w:t>，</w:t>
      </w:r>
      <w:r w:rsidRPr="00DC225B">
        <w:rPr>
          <w:rFonts w:hint="eastAsia"/>
        </w:rPr>
        <w:t>第５原則</w:t>
      </w:r>
    </w:p>
    <w:p w:rsidR="00DC225B" w:rsidRPr="00DC225B" w:rsidRDefault="00DC225B" w:rsidP="00DC225B">
      <w:pPr>
        <w:rPr>
          <w:rFonts w:ascii="ＭＳ 明朝" w:cs="Times New Roman"/>
        </w:rPr>
      </w:pPr>
      <w:r w:rsidRPr="00DC225B">
        <w:rPr>
          <w:rFonts w:hint="eastAsia"/>
        </w:rPr>
        <w:t xml:space="preserve">　　　　⇒第４原則：ベスト・インタレスト（最善の利益）の原則</w:t>
      </w:r>
    </w:p>
    <w:p w:rsidR="00DC225B" w:rsidRPr="00DC225B" w:rsidRDefault="00DC225B" w:rsidP="00DC225B">
      <w:r w:rsidRPr="00DC225B">
        <w:rPr>
          <w:rFonts w:ascii="ＭＳ 明朝" w:cs="Times New Roman" w:hint="eastAsia"/>
        </w:rPr>
        <w:t xml:space="preserve">　　　　　　　　　　</w:t>
      </w:r>
      <w:r w:rsidRPr="00DC225B">
        <w:rPr>
          <w:rFonts w:hint="eastAsia"/>
        </w:rPr>
        <w:t>『意思決定能力がないと法的に評価された本人に代わって行為をな</w:t>
      </w:r>
    </w:p>
    <w:p w:rsidR="00DC225B" w:rsidRPr="00DC225B" w:rsidRDefault="00DC225B" w:rsidP="00DC225B">
      <w:r w:rsidRPr="00DC225B">
        <w:rPr>
          <w:rFonts w:hint="eastAsia"/>
        </w:rPr>
        <w:t xml:space="preserve">　　　　　　　　　　し</w:t>
      </w:r>
      <w:r w:rsidR="00951082">
        <w:rPr>
          <w:rFonts w:hint="eastAsia"/>
        </w:rPr>
        <w:t>，</w:t>
      </w:r>
      <w:r w:rsidRPr="00DC225B">
        <w:rPr>
          <w:rFonts w:hint="eastAsia"/>
        </w:rPr>
        <w:t>あるいは</w:t>
      </w:r>
      <w:r w:rsidR="00951082">
        <w:rPr>
          <w:rFonts w:hint="eastAsia"/>
        </w:rPr>
        <w:t>，</w:t>
      </w:r>
      <w:r w:rsidRPr="00DC225B">
        <w:rPr>
          <w:rFonts w:hint="eastAsia"/>
        </w:rPr>
        <w:t>意思決定するにあたっては</w:t>
      </w:r>
      <w:r w:rsidR="00951082">
        <w:rPr>
          <w:rFonts w:hint="eastAsia"/>
        </w:rPr>
        <w:t>，</w:t>
      </w:r>
      <w:r w:rsidRPr="00DC225B">
        <w:rPr>
          <w:rFonts w:hint="eastAsia"/>
        </w:rPr>
        <w:t>本人のベスト・インタレ</w:t>
      </w:r>
    </w:p>
    <w:p w:rsidR="00DC225B" w:rsidRPr="00DC225B" w:rsidRDefault="00DC225B" w:rsidP="00DC225B">
      <w:r w:rsidRPr="00DC225B">
        <w:rPr>
          <w:rFonts w:hint="eastAsia"/>
        </w:rPr>
        <w:t xml:space="preserve">　　　　　　　　　　スト（最善の利益）に適うように行わなければならい。』</w:t>
      </w:r>
    </w:p>
    <w:p w:rsidR="00DC225B" w:rsidRPr="00DC225B" w:rsidRDefault="00DC225B" w:rsidP="00DC225B">
      <w:pPr>
        <w:rPr>
          <w:rFonts w:ascii="ＭＳ 明朝" w:cs="Times New Roman"/>
        </w:rPr>
      </w:pPr>
      <w:r w:rsidRPr="00DC225B">
        <w:rPr>
          <w:rFonts w:hint="eastAsia"/>
        </w:rPr>
        <w:t xml:space="preserve">　　　　⇒第５原則：必要最小限の介入の原則</w:t>
      </w:r>
    </w:p>
    <w:p w:rsidR="00DC225B" w:rsidRPr="00DC225B" w:rsidRDefault="00DC225B" w:rsidP="00DC225B">
      <w:r w:rsidRPr="00DC225B">
        <w:rPr>
          <w:rFonts w:hint="eastAsia"/>
        </w:rPr>
        <w:t xml:space="preserve">　　　　　　　　　　『さらに</w:t>
      </w:r>
      <w:r w:rsidR="00951082">
        <w:rPr>
          <w:rFonts w:hint="eastAsia"/>
        </w:rPr>
        <w:t>，</w:t>
      </w:r>
      <w:r w:rsidRPr="00DC225B">
        <w:rPr>
          <w:rFonts w:hint="eastAsia"/>
        </w:rPr>
        <w:t>そうした行為や意思決定をなすにあたっては</w:t>
      </w:r>
      <w:r w:rsidR="00951082">
        <w:rPr>
          <w:rFonts w:hint="eastAsia"/>
        </w:rPr>
        <w:t>，</w:t>
      </w:r>
      <w:r w:rsidRPr="00DC225B">
        <w:rPr>
          <w:rFonts w:hint="eastAsia"/>
        </w:rPr>
        <w:t>本人の権利</w:t>
      </w:r>
    </w:p>
    <w:p w:rsidR="00DC225B" w:rsidRPr="00DC225B" w:rsidRDefault="00DC225B" w:rsidP="00DC225B">
      <w:r w:rsidRPr="00DC225B">
        <w:rPr>
          <w:rFonts w:hint="eastAsia"/>
        </w:rPr>
        <w:lastRenderedPageBreak/>
        <w:t xml:space="preserve">　　　　　　　　　　や行動の自由を制限する程度がより少なくてすむような選択肢が他　</w:t>
      </w:r>
    </w:p>
    <w:p w:rsidR="00DC225B" w:rsidRPr="00DC225B" w:rsidRDefault="00DC225B" w:rsidP="00DC225B">
      <w:pPr>
        <w:rPr>
          <w:rFonts w:ascii="ＭＳ 明朝" w:cs="Times New Roman"/>
        </w:rPr>
      </w:pPr>
      <w:r w:rsidRPr="00DC225B">
        <w:rPr>
          <w:rFonts w:hint="eastAsia"/>
        </w:rPr>
        <w:t xml:space="preserve">　　　　　　　　　　にないか</w:t>
      </w:r>
      <w:r w:rsidR="00951082">
        <w:rPr>
          <w:rFonts w:hint="eastAsia"/>
        </w:rPr>
        <w:t>，</w:t>
      </w:r>
      <w:r w:rsidRPr="00DC225B">
        <w:rPr>
          <w:rFonts w:hint="eastAsia"/>
        </w:rPr>
        <w:t>よく考えなければならない。』</w:t>
      </w:r>
    </w:p>
    <w:p w:rsidR="00DC225B" w:rsidRPr="00DC225B" w:rsidRDefault="00DC225B" w:rsidP="00DC225B">
      <w:r w:rsidRPr="00DC225B">
        <w:rPr>
          <w:rFonts w:hint="eastAsia"/>
        </w:rPr>
        <w:t xml:space="preserve">　　　③例外的に行われる代行決定の場面において</w:t>
      </w:r>
      <w:r w:rsidR="00951082">
        <w:rPr>
          <w:rFonts w:hint="eastAsia"/>
        </w:rPr>
        <w:t>，</w:t>
      </w:r>
      <w:r w:rsidRPr="00DC225B">
        <w:rPr>
          <w:rFonts w:hint="eastAsia"/>
        </w:rPr>
        <w:t>本人らしさを反映し</w:t>
      </w:r>
      <w:r w:rsidR="00951082">
        <w:rPr>
          <w:rFonts w:hint="eastAsia"/>
        </w:rPr>
        <w:t>，</w:t>
      </w:r>
      <w:r w:rsidRPr="00DC225B">
        <w:rPr>
          <w:rFonts w:hint="eastAsia"/>
        </w:rPr>
        <w:t>また</w:t>
      </w:r>
      <w:r w:rsidR="00951082">
        <w:rPr>
          <w:rFonts w:hint="eastAsia"/>
        </w:rPr>
        <w:t>，</w:t>
      </w:r>
      <w:r w:rsidRPr="00DC225B">
        <w:rPr>
          <w:rFonts w:hint="eastAsia"/>
        </w:rPr>
        <w:t>本人を中</w:t>
      </w:r>
    </w:p>
    <w:p w:rsidR="00DC225B" w:rsidRPr="00DC225B" w:rsidRDefault="00DC225B" w:rsidP="00DC225B">
      <w:r w:rsidRPr="00DC225B">
        <w:rPr>
          <w:rFonts w:hint="eastAsia"/>
        </w:rPr>
        <w:t xml:space="preserve">　　　　心に位置づけるような決定を確保するための規定</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b/>
        </w:rPr>
      </w:pPr>
      <w:r w:rsidRPr="00DC225B">
        <w:rPr>
          <w:rFonts w:hint="eastAsia"/>
          <w:b/>
        </w:rPr>
        <w:t>【「ベスト・インタレスト（最善の利益）」を見つけるためのチェックリスト】</w:t>
      </w:r>
    </w:p>
    <w:p w:rsidR="00DC225B" w:rsidRPr="00DC225B" w:rsidRDefault="00DC225B" w:rsidP="00DC225B">
      <w:pPr>
        <w:rPr>
          <w:rFonts w:ascii="ＭＳ 明朝" w:cs="Times New Roman"/>
        </w:rPr>
      </w:pPr>
      <w:r w:rsidRPr="00DC225B">
        <w:rPr>
          <w:rFonts w:hint="eastAsia"/>
        </w:rPr>
        <w:t xml:space="preserve">　　Ⅰ</w:t>
      </w:r>
      <w:r w:rsidRPr="00DC225B">
        <w:rPr>
          <w:rFonts w:cs="Times New Roman"/>
        </w:rPr>
        <w:t xml:space="preserve"> </w:t>
      </w:r>
      <w:r w:rsidRPr="00DC225B">
        <w:rPr>
          <w:rFonts w:hint="eastAsia"/>
        </w:rPr>
        <w:t>本人の年齢や外見</w:t>
      </w:r>
      <w:r w:rsidR="00951082">
        <w:rPr>
          <w:rFonts w:hint="eastAsia"/>
        </w:rPr>
        <w:t>，</w:t>
      </w:r>
      <w:r w:rsidRPr="00DC225B">
        <w:rPr>
          <w:rFonts w:hint="eastAsia"/>
        </w:rPr>
        <w:t>状態</w:t>
      </w:r>
      <w:r w:rsidR="00951082">
        <w:rPr>
          <w:rFonts w:hint="eastAsia"/>
        </w:rPr>
        <w:t>，</w:t>
      </w:r>
      <w:r w:rsidRPr="00DC225B">
        <w:rPr>
          <w:rFonts w:hint="eastAsia"/>
        </w:rPr>
        <w:t>ふるまいによって</w:t>
      </w:r>
      <w:r w:rsidR="00951082">
        <w:rPr>
          <w:rFonts w:hint="eastAsia"/>
        </w:rPr>
        <w:t>，</w:t>
      </w:r>
      <w:r w:rsidRPr="00DC225B">
        <w:rPr>
          <w:rFonts w:hint="eastAsia"/>
        </w:rPr>
        <w:t>判断を左右されてはならない。</w:t>
      </w:r>
    </w:p>
    <w:p w:rsidR="00DC225B" w:rsidRPr="00DC225B" w:rsidRDefault="00DC225B" w:rsidP="00DC225B">
      <w:r w:rsidRPr="00DC225B">
        <w:rPr>
          <w:rFonts w:hint="eastAsia"/>
        </w:rPr>
        <w:t xml:space="preserve">　　Ⅱ</w:t>
      </w:r>
      <w:r w:rsidRPr="00DC225B">
        <w:rPr>
          <w:rFonts w:cs="Times New Roman"/>
        </w:rPr>
        <w:t xml:space="preserve"> </w:t>
      </w:r>
      <w:r w:rsidRPr="00DC225B">
        <w:rPr>
          <w:rFonts w:hint="eastAsia"/>
        </w:rPr>
        <w:t>当該問題に関係すると合理的に考えられる事情については</w:t>
      </w:r>
      <w:r w:rsidR="00951082">
        <w:rPr>
          <w:rFonts w:hint="eastAsia"/>
        </w:rPr>
        <w:t>，</w:t>
      </w:r>
      <w:r w:rsidRPr="00DC225B">
        <w:rPr>
          <w:rFonts w:hint="eastAsia"/>
        </w:rPr>
        <w:t xml:space="preserve">全て考慮した上で判断　</w:t>
      </w:r>
    </w:p>
    <w:p w:rsidR="00DC225B" w:rsidRPr="00DC225B" w:rsidRDefault="00DC225B" w:rsidP="00DC225B">
      <w:pPr>
        <w:rPr>
          <w:rFonts w:ascii="ＭＳ 明朝" w:cs="Times New Roman"/>
        </w:rPr>
      </w:pPr>
      <w:r w:rsidRPr="00DC225B">
        <w:rPr>
          <w:rFonts w:hint="eastAsia"/>
        </w:rPr>
        <w:t xml:space="preserve">　　　しなければならない。</w:t>
      </w:r>
    </w:p>
    <w:p w:rsidR="00DC225B" w:rsidRPr="00DC225B" w:rsidRDefault="00DC225B" w:rsidP="00DC225B">
      <w:pPr>
        <w:rPr>
          <w:rFonts w:ascii="ＭＳ 明朝" w:cs="Times New Roman"/>
        </w:rPr>
      </w:pPr>
      <w:r w:rsidRPr="00DC225B">
        <w:rPr>
          <w:rFonts w:hint="eastAsia"/>
        </w:rPr>
        <w:t xml:space="preserve">　　Ⅲ</w:t>
      </w:r>
      <w:r w:rsidRPr="00DC225B">
        <w:rPr>
          <w:rFonts w:cs="Times New Roman"/>
        </w:rPr>
        <w:t xml:space="preserve"> </w:t>
      </w:r>
      <w:r w:rsidRPr="00DC225B">
        <w:rPr>
          <w:rFonts w:hint="eastAsia"/>
        </w:rPr>
        <w:t>本人が意思決定能力を回復する可能性を考慮しなければならない。</w:t>
      </w:r>
    </w:p>
    <w:p w:rsidR="00DC225B" w:rsidRPr="00DC225B" w:rsidRDefault="00DC225B" w:rsidP="00DC225B">
      <w:r w:rsidRPr="00DC225B">
        <w:rPr>
          <w:rFonts w:hint="eastAsia"/>
        </w:rPr>
        <w:t xml:space="preserve">　　Ⅳ</w:t>
      </w:r>
      <w:r w:rsidRPr="00DC225B">
        <w:rPr>
          <w:rFonts w:cs="Times New Roman"/>
        </w:rPr>
        <w:t xml:space="preserve"> </w:t>
      </w:r>
      <w:r w:rsidRPr="00DC225B">
        <w:rPr>
          <w:rFonts w:hint="eastAsia"/>
        </w:rPr>
        <w:t>本人が自ら意思決定に参加し主体的に関与できるような環境を</w:t>
      </w:r>
      <w:r w:rsidR="00951082">
        <w:rPr>
          <w:rFonts w:hint="eastAsia"/>
        </w:rPr>
        <w:t>，</w:t>
      </w:r>
      <w:r w:rsidRPr="00DC225B">
        <w:rPr>
          <w:rFonts w:hint="eastAsia"/>
        </w:rPr>
        <w:t xml:space="preserve">できる限り整えな　　</w:t>
      </w:r>
    </w:p>
    <w:p w:rsidR="00DC225B" w:rsidRPr="00DC225B" w:rsidRDefault="00DC225B" w:rsidP="00DC225B">
      <w:pPr>
        <w:rPr>
          <w:rFonts w:ascii="ＭＳ 明朝" w:cs="Times New Roman"/>
        </w:rPr>
      </w:pPr>
      <w:r w:rsidRPr="00DC225B">
        <w:rPr>
          <w:rFonts w:hint="eastAsia"/>
        </w:rPr>
        <w:t xml:space="preserve">　　　ければならない。</w:t>
      </w:r>
    </w:p>
    <w:p w:rsidR="00DC225B" w:rsidRPr="00DC225B" w:rsidRDefault="00DC225B" w:rsidP="00DC225B">
      <w:r w:rsidRPr="00DC225B">
        <w:rPr>
          <w:rFonts w:hint="eastAsia"/>
        </w:rPr>
        <w:t xml:space="preserve">　　Ⅴ</w:t>
      </w:r>
      <w:r w:rsidRPr="00DC225B">
        <w:rPr>
          <w:rFonts w:cs="Times New Roman"/>
        </w:rPr>
        <w:t xml:space="preserve"> </w:t>
      </w:r>
      <w:r w:rsidRPr="00DC225B">
        <w:rPr>
          <w:rFonts w:hint="eastAsia"/>
        </w:rPr>
        <w:t>尊厳死の希望を明確に文書で記した者に対して医療処置を施してはならない。他方</w:t>
      </w:r>
      <w:r w:rsidR="00951082">
        <w:rPr>
          <w:rFonts w:hint="eastAsia"/>
        </w:rPr>
        <w:t>，</w:t>
      </w:r>
      <w:r w:rsidRPr="00DC225B">
        <w:rPr>
          <w:rFonts w:hint="eastAsia"/>
        </w:rPr>
        <w:t xml:space="preserve">　　　</w:t>
      </w:r>
    </w:p>
    <w:p w:rsidR="00DC225B" w:rsidRPr="00DC225B" w:rsidRDefault="00DC225B" w:rsidP="00DC225B">
      <w:r w:rsidRPr="00DC225B">
        <w:rPr>
          <w:rFonts w:hint="eastAsia"/>
        </w:rPr>
        <w:t xml:space="preserve">　　　そうした文書がない場合</w:t>
      </w:r>
      <w:r w:rsidR="00951082">
        <w:rPr>
          <w:rFonts w:hint="eastAsia"/>
        </w:rPr>
        <w:t>，</w:t>
      </w:r>
      <w:r w:rsidRPr="00DC225B">
        <w:rPr>
          <w:rFonts w:hint="eastAsia"/>
        </w:rPr>
        <w:t>本人に死をもたらしたいとの動機に動かされて判断して</w:t>
      </w:r>
    </w:p>
    <w:p w:rsidR="00DC225B" w:rsidRPr="00DC225B" w:rsidRDefault="00DC225B" w:rsidP="00DC225B">
      <w:pPr>
        <w:rPr>
          <w:rFonts w:ascii="ＭＳ 明朝" w:cs="Times New Roman"/>
        </w:rPr>
      </w:pPr>
      <w:r w:rsidRPr="00DC225B">
        <w:rPr>
          <w:rFonts w:hint="eastAsia"/>
        </w:rPr>
        <w:t xml:space="preserve">　　　はならない。安楽死や自殺幇助は</w:t>
      </w:r>
      <w:r w:rsidR="00951082">
        <w:rPr>
          <w:rFonts w:hint="eastAsia"/>
        </w:rPr>
        <w:t>，</w:t>
      </w:r>
      <w:r w:rsidRPr="00DC225B">
        <w:rPr>
          <w:rFonts w:hint="eastAsia"/>
        </w:rPr>
        <w:t>認められない。</w:t>
      </w:r>
    </w:p>
    <w:p w:rsidR="00DC225B" w:rsidRPr="00DC225B" w:rsidRDefault="00DC225B" w:rsidP="00DC225B">
      <w:pPr>
        <w:rPr>
          <w:rFonts w:ascii="ＭＳ 明朝" w:cs="Times New Roman"/>
        </w:rPr>
      </w:pPr>
      <w:r w:rsidRPr="00DC225B">
        <w:rPr>
          <w:rFonts w:hint="eastAsia"/>
        </w:rPr>
        <w:t xml:space="preserve">　　Ⅵ</w:t>
      </w:r>
      <w:r w:rsidRPr="00DC225B">
        <w:rPr>
          <w:rFonts w:cs="Times New Roman"/>
        </w:rPr>
        <w:t xml:space="preserve"> </w:t>
      </w:r>
      <w:r w:rsidRPr="00DC225B">
        <w:rPr>
          <w:rFonts w:hint="eastAsia"/>
        </w:rPr>
        <w:t>本人の過去および現在の意向</w:t>
      </w:r>
      <w:r w:rsidR="00951082">
        <w:rPr>
          <w:rFonts w:hint="eastAsia"/>
        </w:rPr>
        <w:t>，</w:t>
      </w:r>
      <w:r w:rsidRPr="00DC225B">
        <w:rPr>
          <w:rFonts w:hint="eastAsia"/>
        </w:rPr>
        <w:t>心情</w:t>
      </w:r>
      <w:r w:rsidR="00951082">
        <w:rPr>
          <w:rFonts w:hint="eastAsia"/>
        </w:rPr>
        <w:t>，</w:t>
      </w:r>
      <w:r w:rsidRPr="00DC225B">
        <w:rPr>
          <w:rFonts w:hint="eastAsia"/>
        </w:rPr>
        <w:t>信念や価値観を考慮しなければならない。</w:t>
      </w:r>
    </w:p>
    <w:p w:rsidR="00DC225B" w:rsidRPr="00DC225B" w:rsidRDefault="00DC225B" w:rsidP="00DC225B">
      <w:r w:rsidRPr="00DC225B">
        <w:rPr>
          <w:rFonts w:hint="eastAsia"/>
        </w:rPr>
        <w:t xml:space="preserve">　　Ⅶ</w:t>
      </w:r>
      <w:r w:rsidRPr="00DC225B">
        <w:rPr>
          <w:rFonts w:cs="Times New Roman"/>
        </w:rPr>
        <w:t xml:space="preserve"> </w:t>
      </w:r>
      <w:r w:rsidRPr="00DC225B">
        <w:rPr>
          <w:rFonts w:hint="eastAsia"/>
        </w:rPr>
        <w:t>本人が相談者として指名した者</w:t>
      </w:r>
      <w:r w:rsidR="00951082">
        <w:rPr>
          <w:rFonts w:hint="eastAsia"/>
        </w:rPr>
        <w:t>，</w:t>
      </w:r>
      <w:r w:rsidRPr="00DC225B">
        <w:rPr>
          <w:rFonts w:hint="eastAsia"/>
        </w:rPr>
        <w:t>家族・友人などの身近な介護者</w:t>
      </w:r>
      <w:r w:rsidR="00951082">
        <w:rPr>
          <w:rFonts w:hint="eastAsia"/>
        </w:rPr>
        <w:t>，</w:t>
      </w:r>
      <w:r w:rsidRPr="00DC225B">
        <w:rPr>
          <w:rFonts w:hint="eastAsia"/>
        </w:rPr>
        <w:t>法定後見人</w:t>
      </w:r>
      <w:r w:rsidR="00951082">
        <w:rPr>
          <w:rFonts w:hint="eastAsia"/>
        </w:rPr>
        <w:t>，</w:t>
      </w:r>
      <w:r w:rsidRPr="00DC225B">
        <w:rPr>
          <w:rFonts w:hint="eastAsia"/>
        </w:rPr>
        <w:t>任</w:t>
      </w:r>
    </w:p>
    <w:p w:rsidR="00DC225B" w:rsidRPr="00DC225B" w:rsidRDefault="00DC225B" w:rsidP="00DC225B">
      <w:pPr>
        <w:rPr>
          <w:rFonts w:ascii="ＭＳ 明朝" w:cs="Times New Roman"/>
        </w:rPr>
      </w:pPr>
      <w:r w:rsidRPr="00DC225B">
        <w:rPr>
          <w:rFonts w:hint="eastAsia"/>
        </w:rPr>
        <w:t xml:space="preserve">　　　意後見人等の見解を考慮に入れて</w:t>
      </w:r>
      <w:r w:rsidR="00951082">
        <w:rPr>
          <w:rFonts w:hint="eastAsia"/>
        </w:rPr>
        <w:t>，</w:t>
      </w:r>
      <w:r w:rsidRPr="00DC225B">
        <w:rPr>
          <w:rFonts w:hint="eastAsia"/>
        </w:rPr>
        <w:t>判断しなければならない。</w:t>
      </w:r>
    </w:p>
    <w:p w:rsidR="00DC225B" w:rsidRPr="00DC225B" w:rsidRDefault="00DC225B" w:rsidP="00DC225B">
      <w:pPr>
        <w:rPr>
          <w:rFonts w:ascii="ＭＳ 明朝" w:cs="Times New Roman"/>
        </w:rPr>
      </w:pPr>
    </w:p>
    <w:p w:rsidR="00DC225B" w:rsidRPr="00DC225B" w:rsidRDefault="00DC225B" w:rsidP="00DC225B">
      <w:pPr>
        <w:rPr>
          <w:rFonts w:ascii="ＭＳ 明朝" w:cs="Times New Roman"/>
        </w:rPr>
      </w:pPr>
      <w:r w:rsidRPr="00DC225B">
        <w:rPr>
          <w:rFonts w:hint="eastAsia"/>
          <w:b/>
          <w:bCs/>
        </w:rPr>
        <w:t xml:space="preserve">　２　意思決定支援の具体的あり方（考察）</w:t>
      </w:r>
    </w:p>
    <w:p w:rsidR="00DC225B" w:rsidRPr="00DC225B" w:rsidRDefault="00DC225B" w:rsidP="00DC225B">
      <w:pPr>
        <w:rPr>
          <w:rFonts w:ascii="ＭＳ 明朝" w:cs="Times New Roman"/>
        </w:rPr>
      </w:pPr>
      <w:r w:rsidRPr="00DC225B">
        <w:rPr>
          <w:rFonts w:hint="eastAsia"/>
          <w:b/>
          <w:bCs/>
        </w:rPr>
        <w:t xml:space="preserve">  </w:t>
      </w:r>
      <w:r w:rsidRPr="00DC225B">
        <w:rPr>
          <w:rFonts w:hint="eastAsia"/>
          <w:b/>
          <w:bCs/>
        </w:rPr>
        <w:t>（１）総論（具体的な流れ</w:t>
      </w:r>
      <w:r w:rsidR="00951082">
        <w:rPr>
          <w:rFonts w:hint="eastAsia"/>
          <w:b/>
          <w:bCs/>
        </w:rPr>
        <w:t>，</w:t>
      </w:r>
      <w:r w:rsidRPr="00DC225B">
        <w:rPr>
          <w:rFonts w:hint="eastAsia"/>
          <w:b/>
          <w:bCs/>
        </w:rPr>
        <w:t>私見）</w:t>
      </w:r>
    </w:p>
    <w:p w:rsidR="00DC225B" w:rsidRPr="00DC225B" w:rsidRDefault="00DC225B" w:rsidP="00DC225B">
      <w:pPr>
        <w:rPr>
          <w:rFonts w:ascii="ＭＳ 明朝" w:cs="Times New Roman"/>
        </w:rPr>
      </w:pPr>
      <w:r w:rsidRPr="00DC225B">
        <w:rPr>
          <w:rFonts w:hint="eastAsia"/>
        </w:rPr>
        <w:t xml:space="preserve">　　　　①意思決定支援を必要とする対象者か否かの判断</w:t>
      </w:r>
    </w:p>
    <w:p w:rsidR="00DC225B" w:rsidRPr="00DC225B" w:rsidRDefault="00DC225B" w:rsidP="00DC225B">
      <w:pPr>
        <w:rPr>
          <w:rFonts w:ascii="ＭＳ 明朝" w:cs="Times New Roman"/>
        </w:rPr>
      </w:pPr>
      <w:r w:rsidRPr="00DC225B">
        <w:rPr>
          <w:rFonts w:hint="eastAsia"/>
        </w:rPr>
        <w:t xml:space="preserve">　　　　②意思決定支援の対象行為（対象事項）の特定</w:t>
      </w:r>
    </w:p>
    <w:p w:rsidR="00DC225B" w:rsidRPr="00DC225B" w:rsidRDefault="00DC225B" w:rsidP="00DC225B">
      <w:pPr>
        <w:rPr>
          <w:rFonts w:ascii="ＭＳ 明朝" w:cs="Times New Roman"/>
        </w:rPr>
      </w:pPr>
      <w:r w:rsidRPr="00DC225B">
        <w:rPr>
          <w:rFonts w:hint="eastAsia"/>
        </w:rPr>
        <w:t xml:space="preserve">　　　　③意思決定支援</w:t>
      </w:r>
    </w:p>
    <w:p w:rsidR="00DC225B" w:rsidRPr="00DC225B" w:rsidRDefault="00DC225B" w:rsidP="00DC225B">
      <w:pPr>
        <w:rPr>
          <w:rFonts w:ascii="ＭＳ 明朝" w:cs="Times New Roman"/>
        </w:rPr>
      </w:pPr>
      <w:r w:rsidRPr="00DC225B">
        <w:rPr>
          <w:rFonts w:hint="eastAsia"/>
        </w:rPr>
        <w:t xml:space="preserve">　　　　④意思決定能力がなく意思決定できないと判断された場合の代理・代行</w:t>
      </w:r>
    </w:p>
    <w:p w:rsidR="00DC225B" w:rsidRPr="00DC225B" w:rsidRDefault="00DC225B" w:rsidP="00DC225B">
      <w:pPr>
        <w:rPr>
          <w:rFonts w:ascii="ＭＳ 明朝" w:cs="Times New Roman"/>
        </w:rPr>
      </w:pPr>
      <w:r w:rsidRPr="00DC225B">
        <w:rPr>
          <w:rFonts w:hint="eastAsia"/>
          <w:b/>
          <w:bCs/>
        </w:rPr>
        <w:t xml:space="preserve"> </w:t>
      </w:r>
      <w:r w:rsidRPr="00DC225B">
        <w:rPr>
          <w:rFonts w:hint="eastAsia"/>
          <w:b/>
          <w:bCs/>
        </w:rPr>
        <w:t>（２）意思決定支援を受ける対象者</w:t>
      </w:r>
    </w:p>
    <w:p w:rsidR="00DC225B" w:rsidRDefault="00DC225B" w:rsidP="00DC225B">
      <w:r w:rsidRPr="00DC225B">
        <w:rPr>
          <w:rFonts w:hint="eastAsia"/>
        </w:rPr>
        <w:t xml:space="preserve">　　　⇒精神上の障がい</w:t>
      </w:r>
      <w:r w:rsidR="00951082">
        <w:rPr>
          <w:rFonts w:hint="eastAsia"/>
        </w:rPr>
        <w:t>，</w:t>
      </w:r>
      <w:r w:rsidRPr="00DC225B">
        <w:rPr>
          <w:rFonts w:hint="eastAsia"/>
        </w:rPr>
        <w:t>もしくは</w:t>
      </w:r>
      <w:r w:rsidR="00951082">
        <w:rPr>
          <w:rFonts w:hint="eastAsia"/>
        </w:rPr>
        <w:t>，</w:t>
      </w:r>
      <w:r w:rsidRPr="00DC225B">
        <w:rPr>
          <w:rFonts w:hint="eastAsia"/>
        </w:rPr>
        <w:t>脳の損傷または機能障</w:t>
      </w:r>
      <w:r>
        <w:rPr>
          <w:rFonts w:hint="eastAsia"/>
        </w:rPr>
        <w:t>がい</w:t>
      </w:r>
      <w:r w:rsidRPr="00DC225B">
        <w:rPr>
          <w:rFonts w:hint="eastAsia"/>
        </w:rPr>
        <w:t>のため</w:t>
      </w:r>
      <w:r w:rsidR="00951082">
        <w:rPr>
          <w:rFonts w:hint="eastAsia"/>
        </w:rPr>
        <w:t>，</w:t>
      </w:r>
      <w:r w:rsidRPr="00DC225B">
        <w:rPr>
          <w:rFonts w:hint="eastAsia"/>
        </w:rPr>
        <w:t>ある事柄について</w:t>
      </w:r>
    </w:p>
    <w:p w:rsidR="00DC225B" w:rsidRDefault="00DC225B" w:rsidP="00DC225B">
      <w:r>
        <w:rPr>
          <w:rFonts w:hint="eastAsia"/>
        </w:rPr>
        <w:t xml:space="preserve">　　　　</w:t>
      </w:r>
      <w:r w:rsidRPr="00DC225B">
        <w:rPr>
          <w:rFonts w:hint="eastAsia"/>
        </w:rPr>
        <w:t>意思決定するときに</w:t>
      </w:r>
      <w:r w:rsidR="00951082">
        <w:rPr>
          <w:rFonts w:hint="eastAsia"/>
        </w:rPr>
        <w:t>，</w:t>
      </w:r>
      <w:r w:rsidRPr="00DC225B">
        <w:rPr>
          <w:rFonts w:hint="eastAsia"/>
        </w:rPr>
        <w:t>独力で意思決定することが困難な者または決定した意思を</w:t>
      </w:r>
    </w:p>
    <w:p w:rsidR="00DC225B" w:rsidRPr="00DC225B" w:rsidRDefault="00DC225B" w:rsidP="00DC225B">
      <w:r>
        <w:rPr>
          <w:rFonts w:hint="eastAsia"/>
        </w:rPr>
        <w:t xml:space="preserve">　　　　</w:t>
      </w:r>
      <w:r w:rsidRPr="00DC225B">
        <w:rPr>
          <w:rFonts w:hint="eastAsia"/>
        </w:rPr>
        <w:t>独力で外部に表示することが困難な者。</w:t>
      </w:r>
    </w:p>
    <w:p w:rsidR="00DC225B" w:rsidRPr="00DC225B" w:rsidRDefault="00DC225B" w:rsidP="00DC225B">
      <w:r w:rsidRPr="00DC225B">
        <w:rPr>
          <w:rFonts w:hint="eastAsia"/>
        </w:rPr>
        <w:t xml:space="preserve">　　　⇒直ちに意思決定できないと判断するのではなく</w:t>
      </w:r>
      <w:r w:rsidR="00951082">
        <w:rPr>
          <w:rFonts w:hint="eastAsia"/>
        </w:rPr>
        <w:t>，</w:t>
      </w:r>
      <w:r w:rsidRPr="00DC225B">
        <w:rPr>
          <w:rFonts w:hint="eastAsia"/>
        </w:rPr>
        <w:t>適切な支援により自らの意思決</w:t>
      </w:r>
    </w:p>
    <w:p w:rsidR="00DC225B" w:rsidRPr="00DC225B" w:rsidRDefault="00DC225B" w:rsidP="00DC225B">
      <w:pPr>
        <w:rPr>
          <w:rFonts w:ascii="ＭＳ 明朝" w:cs="Times New Roman"/>
        </w:rPr>
      </w:pPr>
      <w:r w:rsidRPr="00DC225B">
        <w:rPr>
          <w:rFonts w:hint="eastAsia"/>
        </w:rPr>
        <w:t xml:space="preserve">　　　　定を導き出すようにアプローチすることが必要。</w:t>
      </w:r>
    </w:p>
    <w:p w:rsidR="00DC225B" w:rsidRPr="00DC225B" w:rsidRDefault="00DC225B" w:rsidP="00DC225B">
      <w:pPr>
        <w:rPr>
          <w:rFonts w:ascii="ＭＳ 明朝" w:cs="Times New Roman"/>
        </w:rPr>
      </w:pPr>
      <w:r w:rsidRPr="00DC225B">
        <w:rPr>
          <w:rFonts w:hint="eastAsia"/>
          <w:b/>
          <w:bCs/>
        </w:rPr>
        <w:t xml:space="preserve">　　　⇒「人単位」から「行為単位」へ</w:t>
      </w:r>
    </w:p>
    <w:p w:rsidR="00DC225B" w:rsidRPr="00DC225B" w:rsidRDefault="00DC225B" w:rsidP="00DC225B">
      <w:pPr>
        <w:rPr>
          <w:rFonts w:ascii="ＭＳ 明朝" w:cs="Times New Roman"/>
        </w:rPr>
      </w:pPr>
      <w:r w:rsidRPr="00DC225B">
        <w:rPr>
          <w:rFonts w:hint="eastAsia"/>
        </w:rPr>
        <w:t xml:space="preserve">　　　　⇒現在の成年後見制度の問題点（一律の行為能力制限）</w:t>
      </w:r>
    </w:p>
    <w:p w:rsidR="00DC225B" w:rsidRPr="00DC225B" w:rsidRDefault="00DC225B" w:rsidP="00DC225B">
      <w:pPr>
        <w:rPr>
          <w:rFonts w:ascii="ＭＳ 明朝" w:cs="Times New Roman"/>
        </w:rPr>
      </w:pPr>
      <w:r w:rsidRPr="00DC225B">
        <w:rPr>
          <w:rFonts w:hint="eastAsia"/>
        </w:rPr>
        <w:t xml:space="preserve">　　　　⇒「判断能力のない人だから。」ｖｓ「本人が意思決定しているのだから。」</w:t>
      </w:r>
    </w:p>
    <w:p w:rsidR="00DC225B" w:rsidRPr="00DC225B" w:rsidRDefault="00DC225B" w:rsidP="00DC225B">
      <w:pPr>
        <w:rPr>
          <w:rFonts w:ascii="ＭＳ 明朝" w:cs="Times New Roman"/>
        </w:rPr>
      </w:pPr>
      <w:r w:rsidRPr="00DC225B">
        <w:rPr>
          <w:rFonts w:hint="eastAsia"/>
        </w:rPr>
        <w:t xml:space="preserve">　　　　⇒過干渉</w:t>
      </w:r>
      <w:r w:rsidR="00951082">
        <w:rPr>
          <w:rFonts w:hint="eastAsia"/>
        </w:rPr>
        <w:t>，</w:t>
      </w:r>
      <w:r w:rsidRPr="00DC225B">
        <w:rPr>
          <w:rFonts w:hint="eastAsia"/>
        </w:rPr>
        <w:t>形式的な自己決定権の尊重</w:t>
      </w:r>
    </w:p>
    <w:p w:rsidR="00DC225B" w:rsidRPr="00DC225B" w:rsidRDefault="00DC225B" w:rsidP="00DC225B">
      <w:pPr>
        <w:rPr>
          <w:rFonts w:ascii="ＭＳ 明朝" w:cs="Times New Roman"/>
        </w:rPr>
      </w:pPr>
      <w:r w:rsidRPr="00DC225B">
        <w:rPr>
          <w:rFonts w:hint="eastAsia"/>
        </w:rPr>
        <w:t xml:space="preserve">　　　　⇒「人単位」から「行為単位」へ（上述の裁判例参照）</w:t>
      </w:r>
    </w:p>
    <w:p w:rsidR="00DC225B" w:rsidRPr="00DC225B" w:rsidRDefault="00DC225B" w:rsidP="00DC225B">
      <w:pPr>
        <w:rPr>
          <w:rFonts w:ascii="ＭＳ 明朝" w:cs="Times New Roman"/>
        </w:rPr>
      </w:pPr>
      <w:r w:rsidRPr="00DC225B">
        <w:rPr>
          <w:rFonts w:hint="eastAsia"/>
          <w:b/>
          <w:bCs/>
        </w:rPr>
        <w:t xml:space="preserve">　（３）意思決定支援の対象事項は何か</w:t>
      </w:r>
    </w:p>
    <w:p w:rsidR="00DC225B" w:rsidRPr="00DC225B" w:rsidRDefault="00DC225B" w:rsidP="00DC225B">
      <w:pPr>
        <w:rPr>
          <w:rFonts w:ascii="ＭＳ 明朝" w:cs="Times New Roman"/>
        </w:rPr>
      </w:pPr>
      <w:r w:rsidRPr="00DC225B">
        <w:rPr>
          <w:rFonts w:hint="eastAsia"/>
        </w:rPr>
        <w:t xml:space="preserve">　　　　⇒支援の対象となる意思決定事項は法律行為に限らない。</w:t>
      </w:r>
    </w:p>
    <w:p w:rsidR="00DC225B" w:rsidRPr="00DC225B" w:rsidRDefault="00DC225B" w:rsidP="00DC225B">
      <w:pPr>
        <w:rPr>
          <w:rFonts w:ascii="ＭＳ 明朝" w:cs="Times New Roman"/>
        </w:rPr>
      </w:pPr>
      <w:r w:rsidRPr="00DC225B">
        <w:rPr>
          <w:rFonts w:hint="eastAsia"/>
        </w:rPr>
        <w:t xml:space="preserve">　　　　⇒様々な事実行為</w:t>
      </w:r>
      <w:r w:rsidR="00951082">
        <w:rPr>
          <w:rFonts w:hint="eastAsia"/>
        </w:rPr>
        <w:t>，</w:t>
      </w:r>
      <w:r w:rsidRPr="00DC225B">
        <w:rPr>
          <w:rFonts w:hint="eastAsia"/>
        </w:rPr>
        <w:t>様々なレベル。</w:t>
      </w:r>
    </w:p>
    <w:p w:rsidR="00DC225B" w:rsidRPr="00DC225B" w:rsidRDefault="00DC225B" w:rsidP="00DC225B">
      <w:pPr>
        <w:rPr>
          <w:rFonts w:ascii="ＭＳ 明朝" w:cs="Times New Roman"/>
        </w:rPr>
      </w:pPr>
      <w:r w:rsidRPr="00DC225B">
        <w:rPr>
          <w:rFonts w:hint="eastAsia"/>
        </w:rPr>
        <w:t xml:space="preserve">　　　　　⇒日常生活上の事実行為や医療行為</w:t>
      </w:r>
      <w:r w:rsidR="00951082">
        <w:rPr>
          <w:rFonts w:hint="eastAsia"/>
        </w:rPr>
        <w:t>，</w:t>
      </w:r>
      <w:r w:rsidRPr="00DC225B">
        <w:rPr>
          <w:rFonts w:hint="eastAsia"/>
        </w:rPr>
        <w:t>身分行為等</w:t>
      </w:r>
    </w:p>
    <w:p w:rsidR="00DC225B" w:rsidRPr="00DC225B" w:rsidRDefault="00DC225B" w:rsidP="00DC225B">
      <w:r w:rsidRPr="00DC225B">
        <w:rPr>
          <w:rFonts w:hint="eastAsia"/>
        </w:rPr>
        <w:t xml:space="preserve">　　　　　　⇒本来本人のみが決定すべき医療行為や身分行為等についても支援を受ける</w:t>
      </w:r>
    </w:p>
    <w:p w:rsidR="00DC225B" w:rsidRPr="00DC225B" w:rsidRDefault="00DC225B" w:rsidP="00DC225B">
      <w:pPr>
        <w:rPr>
          <w:rFonts w:ascii="ＭＳ 明朝" w:cs="Times New Roman"/>
        </w:rPr>
      </w:pPr>
      <w:r w:rsidRPr="00DC225B">
        <w:rPr>
          <w:rFonts w:hint="eastAsia"/>
        </w:rPr>
        <w:t xml:space="preserve">　　　　　　　べき事項であると考えるべき。</w:t>
      </w:r>
    </w:p>
    <w:p w:rsidR="00DC225B" w:rsidRPr="00DC225B" w:rsidRDefault="00DC225B" w:rsidP="00DC225B">
      <w:pPr>
        <w:rPr>
          <w:rFonts w:ascii="ＭＳ 明朝" w:cs="Times New Roman"/>
        </w:rPr>
      </w:pPr>
      <w:r w:rsidRPr="00DC225B">
        <w:rPr>
          <w:rFonts w:hint="eastAsia"/>
          <w:b/>
          <w:bCs/>
        </w:rPr>
        <w:t xml:space="preserve">　（４）意思決定を支援する方法</w:t>
      </w:r>
    </w:p>
    <w:p w:rsidR="00DC225B" w:rsidRPr="00DC225B" w:rsidRDefault="00DC225B" w:rsidP="00DC225B">
      <w:pPr>
        <w:rPr>
          <w:rFonts w:ascii="ＭＳ 明朝" w:cs="Times New Roman"/>
        </w:rPr>
      </w:pPr>
      <w:r w:rsidRPr="00DC225B">
        <w:rPr>
          <w:rFonts w:hint="eastAsia"/>
        </w:rPr>
        <w:t xml:space="preserve">　　　　⇒意思決定支援の優先</w:t>
      </w:r>
    </w:p>
    <w:p w:rsidR="00DC225B" w:rsidRPr="00DC225B" w:rsidRDefault="00DC225B" w:rsidP="00DC225B">
      <w:pPr>
        <w:rPr>
          <w:rFonts w:ascii="ＭＳ 明朝" w:cs="Times New Roman"/>
        </w:rPr>
      </w:pPr>
      <w:r w:rsidRPr="00DC225B">
        <w:rPr>
          <w:rFonts w:hint="eastAsia"/>
        </w:rPr>
        <w:t xml:space="preserve">　　　　　⇒他者が代わりに意思決定するのではなく</w:t>
      </w:r>
      <w:r w:rsidR="00951082">
        <w:rPr>
          <w:rFonts w:hint="eastAsia"/>
        </w:rPr>
        <w:t>，</w:t>
      </w:r>
      <w:r w:rsidRPr="00DC225B">
        <w:rPr>
          <w:rFonts w:hint="eastAsia"/>
        </w:rPr>
        <w:t>本人が意思決定するのを支える。</w:t>
      </w:r>
    </w:p>
    <w:p w:rsidR="00DC225B" w:rsidRPr="00DC225B" w:rsidRDefault="00DC225B" w:rsidP="00DC225B">
      <w:pPr>
        <w:rPr>
          <w:rFonts w:ascii="ＭＳ 明朝" w:cs="Times New Roman"/>
        </w:rPr>
      </w:pPr>
      <w:r w:rsidRPr="00DC225B">
        <w:rPr>
          <w:rFonts w:hint="eastAsia"/>
        </w:rPr>
        <w:t xml:space="preserve">　　　　⇒介入ではなく情報提供。</w:t>
      </w:r>
    </w:p>
    <w:p w:rsidR="00DC225B" w:rsidRPr="00DC225B" w:rsidRDefault="00DC225B" w:rsidP="00DC225B">
      <w:pPr>
        <w:rPr>
          <w:rFonts w:ascii="ＭＳ 明朝" w:cs="Times New Roman"/>
        </w:rPr>
      </w:pPr>
      <w:r w:rsidRPr="00DC225B">
        <w:rPr>
          <w:rFonts w:hint="eastAsia"/>
        </w:rPr>
        <w:t xml:space="preserve">　　　　⇒配慮すべき事項</w:t>
      </w:r>
    </w:p>
    <w:p w:rsidR="00DC225B" w:rsidRPr="00DC225B" w:rsidRDefault="00DC225B" w:rsidP="00DC225B">
      <w:pPr>
        <w:rPr>
          <w:rFonts w:ascii="ＭＳ 明朝" w:cs="Times New Roman"/>
        </w:rPr>
      </w:pPr>
      <w:r w:rsidRPr="00DC225B">
        <w:rPr>
          <w:rFonts w:hint="eastAsia"/>
        </w:rPr>
        <w:t xml:space="preserve">　　　　　⇒①必要な情報の提供</w:t>
      </w:r>
    </w:p>
    <w:p w:rsidR="00DC225B" w:rsidRPr="00DC225B" w:rsidRDefault="00DC225B" w:rsidP="00DC225B">
      <w:pPr>
        <w:rPr>
          <w:rFonts w:ascii="ＭＳ 明朝" w:cs="Times New Roman"/>
        </w:rPr>
      </w:pPr>
      <w:r w:rsidRPr="00DC225B">
        <w:rPr>
          <w:rFonts w:hint="eastAsia"/>
        </w:rPr>
        <w:lastRenderedPageBreak/>
        <w:t xml:space="preserve">　　　　　　②適切な方法での意思疎通</w:t>
      </w:r>
    </w:p>
    <w:p w:rsidR="00DC225B" w:rsidRPr="00DC225B" w:rsidRDefault="00DC225B" w:rsidP="00DC225B">
      <w:pPr>
        <w:rPr>
          <w:rFonts w:ascii="ＭＳ 明朝" w:cs="Times New Roman"/>
        </w:rPr>
      </w:pPr>
      <w:r w:rsidRPr="00DC225B">
        <w:rPr>
          <w:rFonts w:hint="eastAsia"/>
        </w:rPr>
        <w:t xml:space="preserve">　　　　　　③意思決定の環境</w:t>
      </w:r>
    </w:p>
    <w:p w:rsidR="00DC225B" w:rsidRPr="00DC225B" w:rsidRDefault="00DC225B" w:rsidP="00DC225B">
      <w:pPr>
        <w:rPr>
          <w:rFonts w:ascii="ＭＳ 明朝" w:cs="Times New Roman"/>
        </w:rPr>
      </w:pPr>
      <w:r w:rsidRPr="00DC225B">
        <w:rPr>
          <w:rFonts w:hint="eastAsia"/>
        </w:rPr>
        <w:t xml:space="preserve">　　　　　　④様々な観点からの助言</w:t>
      </w:r>
    </w:p>
    <w:p w:rsidR="00DC225B" w:rsidRPr="00DC225B" w:rsidRDefault="00DC225B" w:rsidP="00DC225B">
      <w:pPr>
        <w:rPr>
          <w:rFonts w:ascii="ＭＳ 明朝" w:cs="Times New Roman"/>
        </w:rPr>
      </w:pPr>
      <w:r w:rsidRPr="00DC225B">
        <w:rPr>
          <w:rFonts w:hint="eastAsia"/>
          <w:b/>
          <w:bCs/>
        </w:rPr>
        <w:t xml:space="preserve">　（５）意思決定能力の有無の判断</w:t>
      </w:r>
    </w:p>
    <w:p w:rsidR="00DC225B" w:rsidRPr="00DC225B" w:rsidRDefault="00DC225B" w:rsidP="00DC225B">
      <w:pPr>
        <w:rPr>
          <w:rFonts w:ascii="ＭＳ 明朝" w:cs="Times New Roman"/>
        </w:rPr>
      </w:pPr>
      <w:r w:rsidRPr="00DC225B">
        <w:rPr>
          <w:rFonts w:hint="eastAsia"/>
        </w:rPr>
        <w:t xml:space="preserve">　　　ア　意思決定能力の欠如</w:t>
      </w:r>
    </w:p>
    <w:p w:rsidR="00DC225B" w:rsidRPr="00DC225B" w:rsidRDefault="00DC225B" w:rsidP="00DC225B">
      <w:r w:rsidRPr="00DC225B">
        <w:rPr>
          <w:rFonts w:hint="eastAsia"/>
        </w:rPr>
        <w:t xml:space="preserve">　　　　　⇒あらゆる支援が尽くされた上で意思決定能力がないと判断された場合には</w:t>
      </w:r>
      <w:r w:rsidR="00951082">
        <w:rPr>
          <w:rFonts w:hint="eastAsia"/>
        </w:rPr>
        <w:t>，</w:t>
      </w:r>
      <w:r w:rsidRPr="00DC225B">
        <w:rPr>
          <w:rFonts w:hint="eastAsia"/>
        </w:rPr>
        <w:t xml:space="preserve">　　</w:t>
      </w:r>
    </w:p>
    <w:p w:rsidR="00DC225B" w:rsidRPr="00DC225B" w:rsidRDefault="00DC225B" w:rsidP="00DC225B">
      <w:r w:rsidRPr="00DC225B">
        <w:rPr>
          <w:rFonts w:hint="eastAsia"/>
        </w:rPr>
        <w:t xml:space="preserve">　　　　　　自己決定（意思決定）できないため</w:t>
      </w:r>
      <w:r w:rsidR="00951082">
        <w:rPr>
          <w:rFonts w:hint="eastAsia"/>
        </w:rPr>
        <w:t>，</w:t>
      </w:r>
      <w:r w:rsidRPr="00DC225B">
        <w:rPr>
          <w:rFonts w:hint="eastAsia"/>
        </w:rPr>
        <w:t>他者による決定</w:t>
      </w:r>
      <w:r w:rsidR="00951082">
        <w:rPr>
          <w:rFonts w:hint="eastAsia"/>
        </w:rPr>
        <w:t>，</w:t>
      </w:r>
      <w:r w:rsidRPr="00DC225B">
        <w:rPr>
          <w:rFonts w:hint="eastAsia"/>
        </w:rPr>
        <w:t>すなわち</w:t>
      </w:r>
      <w:r w:rsidR="00951082">
        <w:rPr>
          <w:rFonts w:hint="eastAsia"/>
        </w:rPr>
        <w:t>，</w:t>
      </w:r>
      <w:r w:rsidRPr="00DC225B">
        <w:rPr>
          <w:rFonts w:hint="eastAsia"/>
        </w:rPr>
        <w:t xml:space="preserve">代理・代行　</w:t>
      </w:r>
    </w:p>
    <w:p w:rsidR="00DC225B" w:rsidRPr="00DC225B" w:rsidRDefault="00DC225B" w:rsidP="00DC225B">
      <w:pPr>
        <w:rPr>
          <w:rFonts w:ascii="ＭＳ 明朝" w:cs="Times New Roman"/>
        </w:rPr>
      </w:pPr>
      <w:r w:rsidRPr="00DC225B">
        <w:rPr>
          <w:rFonts w:hint="eastAsia"/>
        </w:rPr>
        <w:t xml:space="preserve">　　　　　　によらざるを得ない。</w:t>
      </w:r>
    </w:p>
    <w:p w:rsidR="00DC225B" w:rsidRPr="00DC225B" w:rsidRDefault="00DC225B" w:rsidP="00DC225B">
      <w:pPr>
        <w:rPr>
          <w:rFonts w:ascii="ＭＳ 明朝" w:cs="Times New Roman"/>
        </w:rPr>
      </w:pPr>
      <w:r w:rsidRPr="00DC225B">
        <w:rPr>
          <w:rFonts w:hint="eastAsia"/>
        </w:rPr>
        <w:t xml:space="preserve">　　　イ　意思決定能力の有無の判断（ＭＣＡ３条より）</w:t>
      </w:r>
    </w:p>
    <w:p w:rsidR="00DC225B" w:rsidRPr="00DC225B" w:rsidRDefault="00DC225B" w:rsidP="00DC225B">
      <w:pPr>
        <w:rPr>
          <w:rFonts w:ascii="ＭＳ 明朝" w:cs="Times New Roman"/>
        </w:rPr>
      </w:pPr>
      <w:r w:rsidRPr="00DC225B">
        <w:rPr>
          <w:rFonts w:hint="eastAsia"/>
        </w:rPr>
        <w:t xml:space="preserve">　　　（ア）情報理解力</w:t>
      </w:r>
    </w:p>
    <w:p w:rsidR="00DC225B" w:rsidRPr="00DC225B" w:rsidRDefault="00DC225B" w:rsidP="00DC225B">
      <w:pPr>
        <w:rPr>
          <w:rFonts w:ascii="ＭＳ 明朝" w:cs="Times New Roman"/>
        </w:rPr>
      </w:pPr>
      <w:r w:rsidRPr="00DC225B">
        <w:rPr>
          <w:rFonts w:hint="eastAsia"/>
        </w:rPr>
        <w:t xml:space="preserve">　　　　　　⇒「当該意思決定に関連する情報を理解することができない」</w:t>
      </w:r>
    </w:p>
    <w:p w:rsidR="00DC225B" w:rsidRPr="00DC225B" w:rsidRDefault="00DC225B" w:rsidP="00DC225B">
      <w:pPr>
        <w:rPr>
          <w:rFonts w:ascii="ＭＳ 明朝" w:cs="Times New Roman"/>
        </w:rPr>
      </w:pPr>
      <w:r w:rsidRPr="00DC225B">
        <w:rPr>
          <w:rFonts w:hint="eastAsia"/>
        </w:rPr>
        <w:t xml:space="preserve">　　　　　　　⇒前提として意思決定に必要なあらゆる関係する情報が提供される必要。</w:t>
      </w:r>
    </w:p>
    <w:p w:rsidR="00DC225B" w:rsidRPr="00DC225B" w:rsidRDefault="00DC225B" w:rsidP="00DC225B">
      <w:pPr>
        <w:rPr>
          <w:rFonts w:ascii="ＭＳ 明朝" w:cs="Times New Roman"/>
        </w:rPr>
      </w:pPr>
      <w:r w:rsidRPr="00DC225B">
        <w:rPr>
          <w:rFonts w:hint="eastAsia"/>
        </w:rPr>
        <w:t xml:space="preserve">　　　　　　　⇒行為単位で考える（行為の難易による相違）。</w:t>
      </w:r>
    </w:p>
    <w:p w:rsidR="00DC225B" w:rsidRPr="00DC225B" w:rsidRDefault="00DC225B" w:rsidP="00DC225B">
      <w:pPr>
        <w:rPr>
          <w:rFonts w:ascii="ＭＳ 明朝" w:cs="Times New Roman"/>
        </w:rPr>
      </w:pPr>
      <w:r w:rsidRPr="00DC225B">
        <w:rPr>
          <w:rFonts w:hint="eastAsia"/>
        </w:rPr>
        <w:t xml:space="preserve">　　　（イ）記憶力</w:t>
      </w:r>
    </w:p>
    <w:p w:rsidR="00DC225B" w:rsidRPr="00DC225B" w:rsidRDefault="00DC225B" w:rsidP="00DC225B">
      <w:pPr>
        <w:rPr>
          <w:rFonts w:ascii="ＭＳ 明朝" w:cs="Times New Roman"/>
        </w:rPr>
      </w:pPr>
      <w:r w:rsidRPr="00DC225B">
        <w:rPr>
          <w:rFonts w:hint="eastAsia"/>
        </w:rPr>
        <w:t xml:space="preserve">　　　　　　⇒「上述した情報を保持することができない。」</w:t>
      </w:r>
    </w:p>
    <w:p w:rsidR="00DC225B" w:rsidRPr="00DC225B" w:rsidRDefault="00DC225B" w:rsidP="00DC225B">
      <w:pPr>
        <w:rPr>
          <w:rFonts w:ascii="ＭＳ 明朝" w:cs="Times New Roman"/>
        </w:rPr>
      </w:pPr>
      <w:r w:rsidRPr="00DC225B">
        <w:rPr>
          <w:rFonts w:hint="eastAsia"/>
        </w:rPr>
        <w:t xml:space="preserve">　　　（ウ）比較衡量能力</w:t>
      </w:r>
    </w:p>
    <w:p w:rsidR="00DC225B" w:rsidRPr="00DC225B" w:rsidRDefault="00DC225B" w:rsidP="00DC225B">
      <w:r w:rsidRPr="00DC225B">
        <w:rPr>
          <w:rFonts w:hint="eastAsia"/>
        </w:rPr>
        <w:t xml:space="preserve">　　　　　　⇒「意思決定を行う過程の一部としてその情報を利用または比較衡量するこ　</w:t>
      </w:r>
    </w:p>
    <w:p w:rsidR="00DC225B" w:rsidRPr="00DC225B" w:rsidRDefault="00DC225B" w:rsidP="00DC225B">
      <w:pPr>
        <w:rPr>
          <w:rFonts w:ascii="ＭＳ 明朝" w:cs="Times New Roman"/>
        </w:rPr>
      </w:pPr>
      <w:r w:rsidRPr="00DC225B">
        <w:rPr>
          <w:rFonts w:hint="eastAsia"/>
        </w:rPr>
        <w:t xml:space="preserve">　　　　　　　とができない。」</w:t>
      </w:r>
    </w:p>
    <w:p w:rsidR="00DC225B" w:rsidRPr="00DC225B" w:rsidRDefault="00DC225B" w:rsidP="00DC225B">
      <w:pPr>
        <w:rPr>
          <w:rFonts w:ascii="ＭＳ 明朝" w:cs="Times New Roman"/>
        </w:rPr>
      </w:pPr>
      <w:r w:rsidRPr="00DC225B">
        <w:rPr>
          <w:rFonts w:hint="eastAsia"/>
        </w:rPr>
        <w:t xml:space="preserve">　　　（エ）伝達能力</w:t>
      </w:r>
    </w:p>
    <w:p w:rsidR="00DC225B" w:rsidRPr="00DC225B" w:rsidRDefault="00DC225B" w:rsidP="00DC225B">
      <w:r w:rsidRPr="00DC225B">
        <w:rPr>
          <w:rFonts w:hint="eastAsia"/>
        </w:rPr>
        <w:t xml:space="preserve">　　　　　　⇒「自己の決定を</w:t>
      </w:r>
      <w:r w:rsidR="00951082">
        <w:rPr>
          <w:rFonts w:hint="eastAsia"/>
        </w:rPr>
        <w:t>，</w:t>
      </w:r>
      <w:r w:rsidRPr="00DC225B">
        <w:rPr>
          <w:rFonts w:hint="eastAsia"/>
        </w:rPr>
        <w:t>口頭</w:t>
      </w:r>
      <w:r w:rsidR="00951082">
        <w:rPr>
          <w:rFonts w:hint="eastAsia"/>
        </w:rPr>
        <w:t>，</w:t>
      </w:r>
      <w:r w:rsidRPr="00DC225B">
        <w:rPr>
          <w:rFonts w:hint="eastAsia"/>
        </w:rPr>
        <w:t>手話またはその他の手段で他人に伝えることができ</w:t>
      </w:r>
    </w:p>
    <w:p w:rsidR="00DC225B" w:rsidRPr="00DC225B" w:rsidRDefault="00DC225B" w:rsidP="00DC225B">
      <w:pPr>
        <w:rPr>
          <w:rFonts w:ascii="ＭＳ 明朝" w:cs="Times New Roman"/>
        </w:rPr>
      </w:pPr>
      <w:r w:rsidRPr="00DC225B">
        <w:rPr>
          <w:rFonts w:hint="eastAsia"/>
        </w:rPr>
        <w:t xml:space="preserve">　　　　　　　ない」</w:t>
      </w:r>
    </w:p>
    <w:p w:rsidR="00DC225B" w:rsidRPr="00DC225B" w:rsidRDefault="00DC225B" w:rsidP="00DC225B">
      <w:pPr>
        <w:rPr>
          <w:rFonts w:ascii="ＭＳ 明朝" w:cs="Times New Roman"/>
        </w:rPr>
      </w:pPr>
      <w:r w:rsidRPr="00DC225B">
        <w:rPr>
          <w:rFonts w:hint="eastAsia"/>
          <w:b/>
          <w:bCs/>
        </w:rPr>
        <w:t>（６）代理（代行）の場合に考慮すべきこと</w:t>
      </w:r>
    </w:p>
    <w:p w:rsidR="00DC225B" w:rsidRPr="00DC225B" w:rsidRDefault="00DC225B" w:rsidP="00DC225B">
      <w:pPr>
        <w:rPr>
          <w:rFonts w:ascii="ＭＳ 明朝" w:cs="Times New Roman"/>
        </w:rPr>
      </w:pPr>
      <w:r w:rsidRPr="00DC225B">
        <w:rPr>
          <w:rFonts w:hint="eastAsia"/>
        </w:rPr>
        <w:t xml:space="preserve">　　　　⇒最善の利益の追求</w:t>
      </w:r>
    </w:p>
    <w:p w:rsidR="00DC225B" w:rsidRPr="00DC225B" w:rsidRDefault="00DC225B" w:rsidP="00DC225B">
      <w:pPr>
        <w:rPr>
          <w:rFonts w:ascii="ＭＳ 明朝" w:cs="Times New Roman"/>
        </w:rPr>
      </w:pPr>
    </w:p>
    <w:p w:rsidR="00DC225B" w:rsidRPr="00DC225B" w:rsidRDefault="00DC225B" w:rsidP="00DC225B">
      <w:pPr>
        <w:rPr>
          <w:b/>
          <w:bCs/>
          <w:sz w:val="24"/>
        </w:rPr>
      </w:pPr>
      <w:r w:rsidRPr="00DC225B">
        <w:rPr>
          <w:rFonts w:hint="eastAsia"/>
          <w:b/>
          <w:bCs/>
          <w:sz w:val="24"/>
        </w:rPr>
        <w:t>第４　さいごに</w:t>
      </w:r>
    </w:p>
    <w:p w:rsidR="00DC225B" w:rsidRPr="00DC225B" w:rsidRDefault="00DC225B" w:rsidP="00DC225B">
      <w:pPr>
        <w:rPr>
          <w:b/>
          <w:bCs/>
          <w:sz w:val="24"/>
        </w:rPr>
      </w:pPr>
    </w:p>
    <w:p w:rsidR="00DC225B" w:rsidRPr="00DC225B" w:rsidRDefault="00DC225B" w:rsidP="00DC225B">
      <w:pPr>
        <w:rPr>
          <w:b/>
          <w:bCs/>
          <w:sz w:val="24"/>
        </w:rPr>
      </w:pPr>
    </w:p>
    <w:p w:rsidR="00DC225B" w:rsidRPr="00DC225B" w:rsidRDefault="00DC225B" w:rsidP="00DC225B">
      <w:pPr>
        <w:rPr>
          <w:b/>
          <w:bCs/>
          <w:sz w:val="24"/>
        </w:rPr>
      </w:pPr>
    </w:p>
    <w:p w:rsidR="00DC225B" w:rsidRPr="00DC225B" w:rsidRDefault="00DC225B" w:rsidP="00DC225B">
      <w:pPr>
        <w:rPr>
          <w:b/>
          <w:bCs/>
          <w:sz w:val="24"/>
        </w:rPr>
      </w:pPr>
    </w:p>
    <w:p w:rsidR="00DC225B" w:rsidRPr="00DC225B" w:rsidRDefault="00DC225B" w:rsidP="00DC225B">
      <w:pPr>
        <w:rPr>
          <w:b/>
          <w:bCs/>
          <w:sz w:val="24"/>
        </w:rPr>
      </w:pPr>
    </w:p>
    <w:p w:rsidR="00DC225B" w:rsidRPr="00DC225B" w:rsidRDefault="00DC225B" w:rsidP="00DC225B">
      <w:pPr>
        <w:rPr>
          <w:b/>
          <w:bCs/>
          <w:sz w:val="24"/>
        </w:rPr>
      </w:pPr>
    </w:p>
    <w:p w:rsidR="00DC225B" w:rsidRDefault="00DC225B"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3D55D8" w:rsidRDefault="003D55D8" w:rsidP="00DC225B">
      <w:pPr>
        <w:jc w:val="center"/>
        <w:rPr>
          <w:b/>
          <w:bCs/>
          <w:sz w:val="24"/>
        </w:rPr>
      </w:pPr>
    </w:p>
    <w:p w:rsidR="00697D06" w:rsidRPr="00697D06" w:rsidRDefault="00697D06" w:rsidP="00DC225B">
      <w:pPr>
        <w:jc w:val="center"/>
        <w:rPr>
          <w:rFonts w:hint="eastAsia"/>
          <w:b/>
          <w:bCs/>
          <w:sz w:val="24"/>
        </w:rPr>
      </w:pPr>
      <w:bookmarkStart w:id="0" w:name="_GoBack"/>
      <w:bookmarkEnd w:id="0"/>
    </w:p>
    <w:p w:rsidR="00BB066C" w:rsidRDefault="00BB066C" w:rsidP="00DC225B">
      <w:pPr>
        <w:jc w:val="center"/>
        <w:rPr>
          <w:b/>
          <w:bCs/>
          <w:sz w:val="24"/>
        </w:rPr>
      </w:pPr>
    </w:p>
    <w:p w:rsidR="00BB066C" w:rsidRDefault="00BB066C" w:rsidP="00DC225B">
      <w:pPr>
        <w:jc w:val="center"/>
        <w:rPr>
          <w:b/>
          <w:bCs/>
          <w:sz w:val="24"/>
        </w:rPr>
      </w:pPr>
    </w:p>
    <w:p w:rsidR="00BB066C" w:rsidRPr="00BB066C" w:rsidRDefault="00BB066C" w:rsidP="00BB066C">
      <w:pPr>
        <w:jc w:val="center"/>
        <w:rPr>
          <w:rFonts w:ascii="ＭＳ Ｐ明朝" w:eastAsia="ＭＳ Ｐ明朝" w:hAnsi="ＭＳ Ｐ明朝"/>
          <w:sz w:val="28"/>
        </w:rPr>
      </w:pPr>
      <w:r w:rsidRPr="00BB066C">
        <w:rPr>
          <w:rFonts w:ascii="ＭＳ Ｐ明朝" w:eastAsia="ＭＳ Ｐ明朝" w:hAnsi="ＭＳ Ｐ明朝" w:hint="eastAsia"/>
          <w:sz w:val="28"/>
        </w:rPr>
        <w:lastRenderedPageBreak/>
        <w:t>本人の意思能力，自己決定能力を理解しようと努力して対応する</w:t>
      </w:r>
    </w:p>
    <w:p w:rsidR="004111CE" w:rsidRDefault="004111CE" w:rsidP="00BB066C">
      <w:pPr>
        <w:jc w:val="center"/>
        <w:rPr>
          <w:rFonts w:asciiTheme="minorEastAsia" w:hAnsiTheme="minorEastAsia"/>
          <w:sz w:val="24"/>
        </w:rPr>
      </w:pPr>
    </w:p>
    <w:p w:rsidR="00BB066C" w:rsidRDefault="00BB066C" w:rsidP="00BB066C">
      <w:pPr>
        <w:jc w:val="center"/>
        <w:rPr>
          <w:rFonts w:asciiTheme="minorEastAsia" w:hAnsiTheme="minorEastAsia"/>
          <w:sz w:val="24"/>
        </w:rPr>
      </w:pPr>
      <w:r w:rsidRPr="00BB066C">
        <w:rPr>
          <w:rFonts w:asciiTheme="minorEastAsia" w:hAnsiTheme="minorEastAsia" w:hint="eastAsia"/>
          <w:sz w:val="24"/>
        </w:rPr>
        <w:t>～事例から考える～</w:t>
      </w:r>
    </w:p>
    <w:p w:rsidR="004111CE" w:rsidRPr="00BB066C" w:rsidRDefault="004111CE" w:rsidP="00BB066C">
      <w:pPr>
        <w:jc w:val="center"/>
        <w:rPr>
          <w:rFonts w:asciiTheme="minorEastAsia" w:hAnsiTheme="minorEastAsia"/>
          <w:sz w:val="24"/>
        </w:rPr>
      </w:pPr>
    </w:p>
    <w:p w:rsidR="00DC225B" w:rsidRPr="00BB066C" w:rsidRDefault="00DC225B" w:rsidP="00BB066C">
      <w:pPr>
        <w:jc w:val="right"/>
        <w:rPr>
          <w:rFonts w:asciiTheme="minorEastAsia" w:hAnsiTheme="minorEastAsia"/>
          <w:szCs w:val="21"/>
        </w:rPr>
      </w:pPr>
      <w:r w:rsidRPr="00BB066C">
        <w:rPr>
          <w:rFonts w:asciiTheme="minorEastAsia" w:hAnsiTheme="minorEastAsia" w:hint="eastAsia"/>
          <w:szCs w:val="21"/>
        </w:rPr>
        <w:t>社会福祉士 小 湊 純 一。</w:t>
      </w:r>
    </w:p>
    <w:p w:rsidR="00BB066C" w:rsidRDefault="00BB066C" w:rsidP="00DC225B"/>
    <w:p w:rsidR="004111CE" w:rsidRDefault="004111CE" w:rsidP="00DC225B"/>
    <w:p w:rsidR="004111CE" w:rsidRDefault="004111CE" w:rsidP="00DC225B"/>
    <w:p w:rsidR="004111CE" w:rsidRDefault="004111CE" w:rsidP="00DC225B"/>
    <w:p w:rsidR="00DC225B" w:rsidRPr="004111CE" w:rsidRDefault="000E5E3E" w:rsidP="00DC225B">
      <w:pPr>
        <w:rPr>
          <w:sz w:val="24"/>
        </w:rPr>
      </w:pPr>
      <w:r w:rsidRPr="004111CE">
        <w:rPr>
          <w:rFonts w:hint="eastAsia"/>
          <w:sz w:val="24"/>
        </w:rPr>
        <w:t xml:space="preserve">　様々な障がい</w:t>
      </w:r>
      <w:r w:rsidR="00DC225B" w:rsidRPr="004111CE">
        <w:rPr>
          <w:rFonts w:hint="eastAsia"/>
          <w:sz w:val="24"/>
        </w:rPr>
        <w:t>が，自己決定を阻害</w:t>
      </w:r>
      <w:r w:rsidRPr="004111CE">
        <w:rPr>
          <w:rFonts w:hint="eastAsia"/>
          <w:sz w:val="24"/>
        </w:rPr>
        <w:t>する要因となります。</w:t>
      </w:r>
    </w:p>
    <w:p w:rsidR="0065312F" w:rsidRPr="004111CE" w:rsidRDefault="000E5E3E" w:rsidP="00DC225B">
      <w:pPr>
        <w:rPr>
          <w:sz w:val="24"/>
        </w:rPr>
      </w:pPr>
      <w:r w:rsidRPr="004111CE">
        <w:rPr>
          <w:rFonts w:hint="eastAsia"/>
          <w:sz w:val="24"/>
        </w:rPr>
        <w:t xml:space="preserve">　記憶，理解，判断等に障がいがあるということをある程度理解していても，支援に活かせなければ意味がありません。</w:t>
      </w:r>
    </w:p>
    <w:p w:rsidR="004111CE" w:rsidRDefault="004111CE" w:rsidP="00DC225B">
      <w:pPr>
        <w:rPr>
          <w:sz w:val="24"/>
        </w:rPr>
      </w:pPr>
    </w:p>
    <w:p w:rsidR="004111CE" w:rsidRPr="004111CE" w:rsidRDefault="004111CE" w:rsidP="00DC225B">
      <w:pPr>
        <w:rPr>
          <w:sz w:val="24"/>
        </w:rPr>
      </w:pPr>
    </w:p>
    <w:p w:rsidR="000E5E3E" w:rsidRPr="004111CE" w:rsidRDefault="0065312F" w:rsidP="00DC225B">
      <w:pPr>
        <w:rPr>
          <w:sz w:val="24"/>
        </w:rPr>
      </w:pPr>
      <w:r w:rsidRPr="004111CE">
        <w:rPr>
          <w:rFonts w:hint="eastAsia"/>
          <w:sz w:val="24"/>
        </w:rPr>
        <w:t xml:space="preserve">　</w:t>
      </w:r>
      <w:r w:rsidR="00DE2CF7" w:rsidRPr="004111CE">
        <w:rPr>
          <w:rFonts w:hint="eastAsia"/>
          <w:sz w:val="24"/>
        </w:rPr>
        <w:t>自己決定能力があっても「支援者が決めてしまう」，自己決定能力がなくても「本人がそう言っているから…」とならないよう，適切な自立支援，自己決定支援ができるように努力することが</w:t>
      </w:r>
      <w:r w:rsidR="008D57D2">
        <w:rPr>
          <w:rFonts w:hint="eastAsia"/>
          <w:sz w:val="24"/>
        </w:rPr>
        <w:t>高齢者・障がい者の</w:t>
      </w:r>
      <w:r w:rsidR="00DE2CF7" w:rsidRPr="004111CE">
        <w:rPr>
          <w:rFonts w:hint="eastAsia"/>
          <w:sz w:val="24"/>
        </w:rPr>
        <w:t>権利擁護につながります。</w:t>
      </w:r>
    </w:p>
    <w:p w:rsidR="00BB066C" w:rsidRPr="004111CE" w:rsidRDefault="00BB066C" w:rsidP="00DC225B">
      <w:pPr>
        <w:rPr>
          <w:sz w:val="24"/>
        </w:rPr>
      </w:pPr>
    </w:p>
    <w:p w:rsidR="00BB066C" w:rsidRPr="004111CE" w:rsidRDefault="00BB066C" w:rsidP="00DC225B">
      <w:pPr>
        <w:rPr>
          <w:sz w:val="24"/>
        </w:rPr>
      </w:pPr>
    </w:p>
    <w:p w:rsidR="004111CE" w:rsidRPr="004111CE" w:rsidRDefault="004111CE" w:rsidP="00DC225B">
      <w:pPr>
        <w:rPr>
          <w:sz w:val="24"/>
        </w:rPr>
      </w:pPr>
    </w:p>
    <w:p w:rsidR="004111CE" w:rsidRDefault="004111CE" w:rsidP="00DC225B"/>
    <w:p w:rsidR="004111CE" w:rsidRPr="008D57D2"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4111CE" w:rsidRDefault="004111CE" w:rsidP="00DC225B"/>
    <w:p w:rsidR="008D57D2" w:rsidRPr="004111CE" w:rsidRDefault="008D57D2" w:rsidP="00DC225B"/>
    <w:p w:rsidR="00931DD1" w:rsidRPr="00C721B6" w:rsidRDefault="00931DD1" w:rsidP="00931DD1">
      <w:pPr>
        <w:jc w:val="center"/>
        <w:rPr>
          <w:rFonts w:ascii="ＭＳ ゴシック" w:eastAsia="ＭＳ ゴシック" w:hAnsi="ＭＳ ゴシック"/>
          <w:sz w:val="24"/>
        </w:rPr>
      </w:pPr>
      <w:r w:rsidRPr="00C721B6">
        <w:rPr>
          <w:rFonts w:ascii="ＭＳ ゴシック" w:eastAsia="ＭＳ ゴシック" w:hAnsi="ＭＳ ゴシック" w:hint="eastAsia"/>
          <w:sz w:val="24"/>
        </w:rPr>
        <w:lastRenderedPageBreak/>
        <w:t>「同僚との話が平行線」</w:t>
      </w:r>
    </w:p>
    <w:p w:rsidR="00931DD1" w:rsidRDefault="00931DD1" w:rsidP="00931DD1"/>
    <w:p w:rsidR="008D57D2" w:rsidRDefault="008D57D2" w:rsidP="00931DD1"/>
    <w:p w:rsidR="00E60765" w:rsidRDefault="00C90F44" w:rsidP="00C90F44">
      <w:r w:rsidRPr="00C90F44">
        <w:rPr>
          <w:rFonts w:hint="eastAsia"/>
        </w:rPr>
        <w:t xml:space="preserve">【本人の状況】　</w:t>
      </w:r>
      <w:r>
        <w:rPr>
          <w:rFonts w:hint="eastAsia"/>
        </w:rPr>
        <w:t>Ｅ</w:t>
      </w:r>
      <w:r w:rsidR="00931DD1" w:rsidRPr="00C90F44">
        <w:rPr>
          <w:rFonts w:hint="eastAsia"/>
        </w:rPr>
        <w:t>さん　女性　一人暮らし　認知症</w:t>
      </w:r>
    </w:p>
    <w:p w:rsidR="008D57D2" w:rsidRPr="00C90F44" w:rsidRDefault="008D57D2" w:rsidP="00C90F44"/>
    <w:p w:rsidR="00931DD1" w:rsidRPr="00C90F44" w:rsidRDefault="00E60765" w:rsidP="00C90F44">
      <w:r w:rsidRPr="00C90F44">
        <w:rPr>
          <w:rFonts w:hint="eastAsia"/>
        </w:rPr>
        <w:t xml:space="preserve">　</w:t>
      </w:r>
      <w:r w:rsidR="00931DD1" w:rsidRPr="00C90F44">
        <w:rPr>
          <w:rFonts w:hint="eastAsia"/>
        </w:rPr>
        <w:t>身体的な問題はないが，物忘れが激しく，金銭管理や服薬管理は出来ない。日常生活自立支援事業，毎朝訪問介護，デイサービス週３回利用している。食事については，お金をあまり使わないように質素にしている。デイサービス利用日以外の日は，一日中部屋で探し物をしている。</w:t>
      </w:r>
    </w:p>
    <w:p w:rsidR="00931DD1" w:rsidRPr="00C90F44" w:rsidRDefault="00E60765" w:rsidP="00C90F44">
      <w:r w:rsidRPr="00C90F44">
        <w:rPr>
          <w:rFonts w:hint="eastAsia"/>
        </w:rPr>
        <w:t xml:space="preserve">　</w:t>
      </w:r>
      <w:r w:rsidR="00931DD1" w:rsidRPr="00C90F44">
        <w:rPr>
          <w:rFonts w:hint="eastAsia"/>
        </w:rPr>
        <w:t>一日に何回も居宅介護支援事業所に「明日は利用日ですか？明日の朝は迎えに来てくれますか？」と電話が入る。あまりに電話が多いので，自宅を訪ねてみたところ，部屋いっぱいに『明日は利用日』と書いたメモが散乱していた。カレンダーにも真っ黒になるくらいにメモが書いてある状況。部屋の鍵も何度も紛失しており，大家や友達を巻き込んで鍵を作り直したり，鍵屋さんに来てもらっている状態。</w:t>
      </w:r>
    </w:p>
    <w:p w:rsidR="00931DD1" w:rsidRDefault="00931DD1" w:rsidP="00C90F44"/>
    <w:p w:rsidR="008D57D2" w:rsidRDefault="008D57D2" w:rsidP="00C90F44"/>
    <w:p w:rsidR="008D57D2" w:rsidRPr="00C90F44" w:rsidRDefault="008D57D2" w:rsidP="00C90F44"/>
    <w:p w:rsidR="00931DD1" w:rsidRPr="008D57D2" w:rsidRDefault="00C90F44" w:rsidP="008D57D2">
      <w:pPr>
        <w:jc w:val="center"/>
        <w:rPr>
          <w:rFonts w:asciiTheme="majorEastAsia" w:eastAsiaTheme="majorEastAsia" w:hAnsiTheme="majorEastAsia"/>
        </w:rPr>
      </w:pPr>
      <w:r w:rsidRPr="008D57D2">
        <w:rPr>
          <w:rFonts w:asciiTheme="majorEastAsia" w:eastAsiaTheme="majorEastAsia" w:hAnsiTheme="majorEastAsia" w:hint="eastAsia"/>
        </w:rPr>
        <w:t>ケアマネＡと，Ｅさんの担当ケアマネＢと</w:t>
      </w:r>
      <w:r w:rsidR="008D57D2">
        <w:rPr>
          <w:rFonts w:asciiTheme="majorEastAsia" w:eastAsiaTheme="majorEastAsia" w:hAnsiTheme="majorEastAsia" w:hint="eastAsia"/>
        </w:rPr>
        <w:t>の会話</w:t>
      </w:r>
    </w:p>
    <w:p w:rsidR="00C90F44" w:rsidRPr="00C90F44" w:rsidRDefault="00C90F44" w:rsidP="00C90F44"/>
    <w:p w:rsidR="00931DD1" w:rsidRDefault="00E60765" w:rsidP="00C90F44">
      <w:pPr>
        <w:rPr>
          <w:szCs w:val="21"/>
        </w:rPr>
      </w:pPr>
      <w:r w:rsidRPr="00C90F44">
        <w:rPr>
          <w:rFonts w:hint="eastAsia"/>
          <w:szCs w:val="21"/>
        </w:rPr>
        <w:t>Ａ</w:t>
      </w:r>
      <w:r w:rsidR="00931DD1" w:rsidRPr="00C90F44">
        <w:rPr>
          <w:rFonts w:hint="eastAsia"/>
          <w:szCs w:val="21"/>
        </w:rPr>
        <w:t>：「いつまで一人暮らしを継続させていくの？」</w:t>
      </w:r>
    </w:p>
    <w:p w:rsidR="004111CE" w:rsidRPr="00C90F44" w:rsidRDefault="004111CE" w:rsidP="00C90F44">
      <w:pPr>
        <w:rPr>
          <w:szCs w:val="21"/>
        </w:rPr>
      </w:pPr>
    </w:p>
    <w:p w:rsidR="00931DD1" w:rsidRDefault="00E60765" w:rsidP="00C90F44">
      <w:pPr>
        <w:rPr>
          <w:szCs w:val="21"/>
        </w:rPr>
      </w:pPr>
      <w:r w:rsidRPr="00C90F44">
        <w:rPr>
          <w:rFonts w:hint="eastAsia"/>
          <w:szCs w:val="21"/>
        </w:rPr>
        <w:t>Ｂ</w:t>
      </w:r>
      <w:r w:rsidR="00931DD1" w:rsidRPr="00C90F44">
        <w:rPr>
          <w:rFonts w:hint="eastAsia"/>
          <w:szCs w:val="21"/>
        </w:rPr>
        <w:t>：「</w:t>
      </w:r>
      <w:r w:rsidR="00C90F44">
        <w:rPr>
          <w:rFonts w:hint="eastAsia"/>
          <w:szCs w:val="21"/>
        </w:rPr>
        <w:t>Ｅ</w:t>
      </w:r>
      <w:r w:rsidR="00931DD1" w:rsidRPr="00C90F44">
        <w:rPr>
          <w:rFonts w:hint="eastAsia"/>
          <w:szCs w:val="21"/>
        </w:rPr>
        <w:t>さんは施設には行きたくないだろうし，今の所に居たいのだと思う。」</w:t>
      </w:r>
    </w:p>
    <w:p w:rsidR="004111CE" w:rsidRPr="00C90F44" w:rsidRDefault="004111CE" w:rsidP="00C90F44">
      <w:pPr>
        <w:rPr>
          <w:szCs w:val="21"/>
        </w:rPr>
      </w:pPr>
    </w:p>
    <w:p w:rsidR="008D57D2" w:rsidRDefault="00E60765" w:rsidP="00C90F44">
      <w:pPr>
        <w:rPr>
          <w:szCs w:val="21"/>
        </w:rPr>
      </w:pPr>
      <w:r w:rsidRPr="00C90F44">
        <w:rPr>
          <w:rFonts w:hint="eastAsia"/>
          <w:szCs w:val="21"/>
        </w:rPr>
        <w:t>Ａ</w:t>
      </w:r>
      <w:r w:rsidR="00931DD1" w:rsidRPr="00C90F44">
        <w:rPr>
          <w:rFonts w:hint="eastAsia"/>
          <w:szCs w:val="21"/>
        </w:rPr>
        <w:t>：「</w:t>
      </w:r>
      <w:r w:rsidR="00C90F44">
        <w:rPr>
          <w:rFonts w:hint="eastAsia"/>
          <w:szCs w:val="21"/>
        </w:rPr>
        <w:t>Ｅ</w:t>
      </w:r>
      <w:r w:rsidR="008D57D2">
        <w:rPr>
          <w:rFonts w:hint="eastAsia"/>
          <w:szCs w:val="21"/>
        </w:rPr>
        <w:t>さんの気持ちも大切だと思うけど</w:t>
      </w:r>
      <w:r w:rsidR="00931DD1" w:rsidRPr="00C90F44">
        <w:rPr>
          <w:rFonts w:hint="eastAsia"/>
          <w:szCs w:val="21"/>
        </w:rPr>
        <w:t>，</w:t>
      </w:r>
      <w:r w:rsidR="00C90F44">
        <w:rPr>
          <w:rFonts w:hint="eastAsia"/>
          <w:szCs w:val="21"/>
        </w:rPr>
        <w:t>Ｅ</w:t>
      </w:r>
      <w:r w:rsidR="00931DD1" w:rsidRPr="00C90F44">
        <w:rPr>
          <w:rFonts w:hint="eastAsia"/>
          <w:szCs w:val="21"/>
        </w:rPr>
        <w:t>さんが適切な判断ができない状態なのだから，</w:t>
      </w:r>
    </w:p>
    <w:p w:rsidR="00931DD1" w:rsidRDefault="008D57D2" w:rsidP="00C90F44">
      <w:pPr>
        <w:rPr>
          <w:szCs w:val="21"/>
        </w:rPr>
      </w:pPr>
      <w:r>
        <w:rPr>
          <w:rFonts w:hint="eastAsia"/>
          <w:szCs w:val="21"/>
        </w:rPr>
        <w:t xml:space="preserve">　　</w:t>
      </w:r>
      <w:r w:rsidR="00931DD1" w:rsidRPr="00C90F44">
        <w:rPr>
          <w:rFonts w:hint="eastAsia"/>
          <w:szCs w:val="21"/>
        </w:rPr>
        <w:t>周りが決めてあげることも必要なのでは？」</w:t>
      </w:r>
    </w:p>
    <w:p w:rsidR="004111CE" w:rsidRPr="00C90F44" w:rsidRDefault="004111CE" w:rsidP="00C90F44">
      <w:pPr>
        <w:rPr>
          <w:szCs w:val="21"/>
        </w:rPr>
      </w:pPr>
    </w:p>
    <w:p w:rsidR="00931DD1" w:rsidRDefault="00E60765" w:rsidP="00C90F44">
      <w:pPr>
        <w:rPr>
          <w:szCs w:val="21"/>
        </w:rPr>
      </w:pPr>
      <w:r w:rsidRPr="00C90F44">
        <w:rPr>
          <w:rFonts w:hint="eastAsia"/>
          <w:szCs w:val="21"/>
        </w:rPr>
        <w:t>Ｂ</w:t>
      </w:r>
      <w:r w:rsidR="00931DD1" w:rsidRPr="00C90F44">
        <w:rPr>
          <w:rFonts w:hint="eastAsia"/>
          <w:szCs w:val="21"/>
        </w:rPr>
        <w:t>：「んー，でも『一人で居たい』と言っているのよね。」</w:t>
      </w:r>
    </w:p>
    <w:p w:rsidR="004111CE" w:rsidRPr="00C90F44" w:rsidRDefault="004111CE" w:rsidP="00C90F44">
      <w:pPr>
        <w:rPr>
          <w:szCs w:val="21"/>
        </w:rPr>
      </w:pPr>
    </w:p>
    <w:p w:rsidR="00C90F44" w:rsidRPr="00C90F44" w:rsidRDefault="00E60765" w:rsidP="00C90F44">
      <w:pPr>
        <w:rPr>
          <w:szCs w:val="21"/>
        </w:rPr>
      </w:pPr>
      <w:r w:rsidRPr="00C90F44">
        <w:rPr>
          <w:rFonts w:hint="eastAsia"/>
          <w:szCs w:val="21"/>
        </w:rPr>
        <w:t>Ａ</w:t>
      </w:r>
      <w:r w:rsidR="00931DD1" w:rsidRPr="00C90F44">
        <w:rPr>
          <w:rFonts w:hint="eastAsia"/>
          <w:szCs w:val="21"/>
        </w:rPr>
        <w:t>：「あまり認知症が進まないうちにグループホームとか検討しないと，物忘れが進みきっ</w:t>
      </w:r>
    </w:p>
    <w:p w:rsidR="00931DD1" w:rsidRDefault="00C90F44" w:rsidP="00C90F44">
      <w:pPr>
        <w:rPr>
          <w:szCs w:val="21"/>
        </w:rPr>
      </w:pPr>
      <w:r w:rsidRPr="00C90F44">
        <w:rPr>
          <w:rFonts w:hint="eastAsia"/>
          <w:szCs w:val="21"/>
        </w:rPr>
        <w:t xml:space="preserve">　　</w:t>
      </w:r>
      <w:r w:rsidR="00931DD1" w:rsidRPr="00C90F44">
        <w:rPr>
          <w:rFonts w:hint="eastAsia"/>
          <w:szCs w:val="21"/>
        </w:rPr>
        <w:t>てしまってからでは</w:t>
      </w:r>
      <w:r>
        <w:rPr>
          <w:rFonts w:hint="eastAsia"/>
          <w:szCs w:val="21"/>
        </w:rPr>
        <w:t>Ｅ</w:t>
      </w:r>
      <w:r w:rsidR="00931DD1" w:rsidRPr="00C90F44">
        <w:rPr>
          <w:rFonts w:hint="eastAsia"/>
          <w:szCs w:val="21"/>
        </w:rPr>
        <w:t>さんが新しい生活に慣れるのが大変だと思うよ。」</w:t>
      </w:r>
    </w:p>
    <w:p w:rsidR="004111CE" w:rsidRPr="00C90F44" w:rsidRDefault="004111CE" w:rsidP="00C90F44">
      <w:pPr>
        <w:rPr>
          <w:szCs w:val="21"/>
        </w:rPr>
      </w:pPr>
    </w:p>
    <w:p w:rsidR="00931DD1" w:rsidRDefault="00E60765" w:rsidP="00C90F44">
      <w:pPr>
        <w:rPr>
          <w:szCs w:val="21"/>
        </w:rPr>
      </w:pPr>
      <w:r w:rsidRPr="00C90F44">
        <w:rPr>
          <w:rFonts w:hint="eastAsia"/>
          <w:szCs w:val="21"/>
        </w:rPr>
        <w:t>Ｂ</w:t>
      </w:r>
      <w:r w:rsidR="00931DD1" w:rsidRPr="00C90F44">
        <w:rPr>
          <w:rFonts w:hint="eastAsia"/>
          <w:szCs w:val="21"/>
        </w:rPr>
        <w:t>：「んー，それもそうだけど，もう少し様子をみていきたい。」</w:t>
      </w:r>
    </w:p>
    <w:p w:rsidR="004111CE" w:rsidRPr="00C90F44" w:rsidRDefault="004111CE" w:rsidP="00C90F44">
      <w:pPr>
        <w:rPr>
          <w:szCs w:val="21"/>
        </w:rPr>
      </w:pPr>
    </w:p>
    <w:p w:rsidR="00931DD1" w:rsidRDefault="00E60765" w:rsidP="00C90F44">
      <w:pPr>
        <w:rPr>
          <w:szCs w:val="21"/>
        </w:rPr>
      </w:pPr>
      <w:r w:rsidRPr="00C90F44">
        <w:rPr>
          <w:rFonts w:hint="eastAsia"/>
          <w:szCs w:val="21"/>
        </w:rPr>
        <w:t>Ａ</w:t>
      </w:r>
      <w:r w:rsidR="00931DD1" w:rsidRPr="00C90F44">
        <w:rPr>
          <w:rFonts w:hint="eastAsia"/>
          <w:szCs w:val="21"/>
        </w:rPr>
        <w:t>：「冬はストーブも入るし，火の元が危ない。近所の人が気が気でないと思うよ。」</w:t>
      </w:r>
    </w:p>
    <w:p w:rsidR="004111CE" w:rsidRPr="00C90F44" w:rsidRDefault="004111CE" w:rsidP="00C90F44">
      <w:pPr>
        <w:rPr>
          <w:szCs w:val="21"/>
        </w:rPr>
      </w:pPr>
    </w:p>
    <w:p w:rsidR="00931DD1" w:rsidRPr="00C90F44" w:rsidRDefault="00C90F44" w:rsidP="00C90F44">
      <w:pPr>
        <w:rPr>
          <w:szCs w:val="21"/>
        </w:rPr>
      </w:pPr>
      <w:r w:rsidRPr="00C90F44">
        <w:rPr>
          <w:rFonts w:hint="eastAsia"/>
          <w:szCs w:val="21"/>
        </w:rPr>
        <w:t>Ｂ</w:t>
      </w:r>
      <w:r w:rsidR="00931DD1" w:rsidRPr="00C90F44">
        <w:rPr>
          <w:rFonts w:hint="eastAsia"/>
          <w:szCs w:val="21"/>
        </w:rPr>
        <w:t>：「んー，でも辛抱</w:t>
      </w:r>
      <w:r w:rsidR="004111CE">
        <w:rPr>
          <w:rFonts w:hint="eastAsia"/>
          <w:szCs w:val="21"/>
        </w:rPr>
        <w:t>強いから</w:t>
      </w:r>
      <w:r w:rsidR="00931DD1" w:rsidRPr="00C90F44">
        <w:rPr>
          <w:rFonts w:hint="eastAsia"/>
          <w:szCs w:val="21"/>
        </w:rPr>
        <w:t>，あまりストーブ使わないもの。」</w:t>
      </w:r>
    </w:p>
    <w:p w:rsidR="00931DD1" w:rsidRDefault="00931DD1" w:rsidP="00C90F44">
      <w:pPr>
        <w:rPr>
          <w:szCs w:val="21"/>
        </w:rPr>
      </w:pPr>
    </w:p>
    <w:p w:rsidR="008D57D2" w:rsidRPr="00C90F44" w:rsidRDefault="008D57D2" w:rsidP="00C90F44">
      <w:pPr>
        <w:rPr>
          <w:szCs w:val="21"/>
        </w:rPr>
      </w:pPr>
    </w:p>
    <w:p w:rsidR="00931DD1" w:rsidRPr="00C90F44" w:rsidRDefault="00C90F44" w:rsidP="00C90F44">
      <w:pPr>
        <w:rPr>
          <w:szCs w:val="21"/>
        </w:rPr>
      </w:pPr>
      <w:r w:rsidRPr="00C90F44">
        <w:rPr>
          <w:rFonts w:hint="eastAsia"/>
          <w:szCs w:val="21"/>
        </w:rPr>
        <w:t xml:space="preserve">　ケアマネＢさんは，</w:t>
      </w:r>
      <w:r w:rsidR="00931DD1" w:rsidRPr="00C90F44">
        <w:rPr>
          <w:rFonts w:hint="eastAsia"/>
          <w:szCs w:val="21"/>
        </w:rPr>
        <w:t>認知症のある</w:t>
      </w:r>
      <w:r>
        <w:rPr>
          <w:rFonts w:hint="eastAsia"/>
          <w:szCs w:val="21"/>
        </w:rPr>
        <w:t>Ｅ</w:t>
      </w:r>
      <w:r w:rsidR="00931DD1" w:rsidRPr="00C90F44">
        <w:rPr>
          <w:rFonts w:hint="eastAsia"/>
          <w:szCs w:val="21"/>
        </w:rPr>
        <w:t>さんの意向を大切にしていく方針のようだ。</w:t>
      </w:r>
    </w:p>
    <w:p w:rsidR="00931DD1" w:rsidRPr="00C90F44" w:rsidRDefault="00931DD1" w:rsidP="00C90F44">
      <w:pPr>
        <w:rPr>
          <w:szCs w:val="21"/>
        </w:rPr>
      </w:pPr>
    </w:p>
    <w:p w:rsidR="00BB066C" w:rsidRPr="00931DD1" w:rsidRDefault="00BB066C" w:rsidP="00DC225B"/>
    <w:p w:rsidR="00BB066C" w:rsidRDefault="00BB066C" w:rsidP="00DC225B"/>
    <w:p w:rsidR="00BB066C" w:rsidRDefault="00BB066C" w:rsidP="00DC225B"/>
    <w:p w:rsidR="00BB066C" w:rsidRDefault="00BB066C" w:rsidP="00DC225B"/>
    <w:p w:rsidR="00BB066C" w:rsidRDefault="00BB066C" w:rsidP="00DC225B"/>
    <w:p w:rsidR="004111CE" w:rsidRDefault="004111CE" w:rsidP="00DC225B"/>
    <w:p w:rsidR="004111CE" w:rsidRDefault="004111CE" w:rsidP="00DC225B"/>
    <w:p w:rsidR="004111CE" w:rsidRDefault="004111CE" w:rsidP="00DC225B"/>
    <w:p w:rsidR="00BB066C" w:rsidRDefault="00BB066C" w:rsidP="00DC225B"/>
    <w:p w:rsidR="008A6F76" w:rsidRDefault="00931DD1" w:rsidP="00931DD1">
      <w:pPr>
        <w:jc w:val="center"/>
        <w:rPr>
          <w:rFonts w:asciiTheme="majorEastAsia" w:eastAsiaTheme="majorEastAsia" w:hAnsiTheme="majorEastAsia"/>
          <w:sz w:val="24"/>
        </w:rPr>
      </w:pPr>
      <w:r w:rsidRPr="00931DD1">
        <w:rPr>
          <w:rFonts w:asciiTheme="majorEastAsia" w:eastAsiaTheme="majorEastAsia" w:hAnsiTheme="majorEastAsia" w:hint="eastAsia"/>
          <w:sz w:val="24"/>
        </w:rPr>
        <w:lastRenderedPageBreak/>
        <w:t>「利用者本位」</w:t>
      </w:r>
      <w:r w:rsidR="00273180">
        <w:rPr>
          <w:rFonts w:asciiTheme="majorEastAsia" w:eastAsiaTheme="majorEastAsia" w:hAnsiTheme="majorEastAsia" w:hint="eastAsia"/>
          <w:sz w:val="24"/>
        </w:rPr>
        <w:t xml:space="preserve">　</w:t>
      </w:r>
    </w:p>
    <w:p w:rsidR="00BB066C" w:rsidRPr="00931DD1" w:rsidRDefault="00BB066C" w:rsidP="00931DD1">
      <w:pPr>
        <w:jc w:val="center"/>
        <w:rPr>
          <w:rFonts w:asciiTheme="majorEastAsia" w:eastAsiaTheme="majorEastAsia" w:hAnsiTheme="majorEastAsia"/>
          <w:sz w:val="24"/>
        </w:rPr>
      </w:pPr>
    </w:p>
    <w:p w:rsidR="00BB066C" w:rsidRDefault="00BB066C" w:rsidP="00DC225B"/>
    <w:p w:rsidR="00BF27F8" w:rsidRDefault="008D57D2" w:rsidP="00931DD1">
      <w:pPr>
        <w:jc w:val="left"/>
      </w:pPr>
      <w:r>
        <w:rPr>
          <w:rFonts w:hint="eastAsia"/>
        </w:rPr>
        <w:t xml:space="preserve">【本人の状況】　</w:t>
      </w:r>
      <w:r w:rsidR="008A6F76">
        <w:rPr>
          <w:rFonts w:hint="eastAsia"/>
        </w:rPr>
        <w:t>８５歳女性　Ａさん</w:t>
      </w:r>
      <w:r w:rsidR="00BF27F8">
        <w:rPr>
          <w:rFonts w:hint="eastAsia"/>
        </w:rPr>
        <w:t xml:space="preserve">　</w:t>
      </w:r>
      <w:r>
        <w:rPr>
          <w:rFonts w:hint="eastAsia"/>
        </w:rPr>
        <w:t xml:space="preserve">アルツハイマー型認知症　</w:t>
      </w:r>
      <w:r w:rsidR="00BF27F8">
        <w:rPr>
          <w:rFonts w:hint="eastAsia"/>
        </w:rPr>
        <w:t>要介護２</w:t>
      </w:r>
      <w:r w:rsidR="00D73728">
        <w:rPr>
          <w:rFonts w:hint="eastAsia"/>
        </w:rPr>
        <w:t xml:space="preserve">　独居</w:t>
      </w:r>
    </w:p>
    <w:p w:rsidR="00BB066C" w:rsidRPr="00BB066C" w:rsidRDefault="00BF27F8" w:rsidP="00931DD1">
      <w:pPr>
        <w:jc w:val="left"/>
      </w:pPr>
      <w:r>
        <w:rPr>
          <w:rFonts w:hint="eastAsia"/>
        </w:rPr>
        <w:t xml:space="preserve">　　　　　　　　</w:t>
      </w:r>
      <w:r w:rsidR="002D6969">
        <w:rPr>
          <w:rFonts w:hint="eastAsia"/>
        </w:rPr>
        <w:t>隣町に娘さんがいて，家事等</w:t>
      </w:r>
      <w:r>
        <w:rPr>
          <w:rFonts w:hint="eastAsia"/>
        </w:rPr>
        <w:t>をしている。</w:t>
      </w:r>
    </w:p>
    <w:p w:rsidR="00931DD1" w:rsidRPr="008D57D2" w:rsidRDefault="00931DD1" w:rsidP="00BB066C"/>
    <w:p w:rsidR="00BB066C" w:rsidRPr="008D57D2" w:rsidRDefault="008D57D2" w:rsidP="00BB066C">
      <w:pPr>
        <w:rPr>
          <w:rFonts w:asciiTheme="majorEastAsia" w:eastAsiaTheme="majorEastAsia" w:hAnsiTheme="majorEastAsia"/>
        </w:rPr>
      </w:pPr>
      <w:r w:rsidRPr="008D57D2">
        <w:rPr>
          <w:rFonts w:asciiTheme="majorEastAsia" w:eastAsiaTheme="majorEastAsia" w:hAnsiTheme="majorEastAsia" w:hint="eastAsia"/>
        </w:rPr>
        <w:t>ＡＤＬ</w:t>
      </w:r>
      <w:r w:rsidR="00BB066C" w:rsidRPr="008D57D2">
        <w:rPr>
          <w:rFonts w:asciiTheme="majorEastAsia" w:eastAsiaTheme="majorEastAsia" w:hAnsiTheme="majorEastAsia" w:hint="eastAsia"/>
        </w:rPr>
        <w:t>状況</w:t>
      </w:r>
    </w:p>
    <w:p w:rsidR="00BB066C" w:rsidRPr="00BB066C" w:rsidRDefault="00BB066C" w:rsidP="00BB066C">
      <w:r w:rsidRPr="00BB066C">
        <w:rPr>
          <w:rFonts w:hint="eastAsia"/>
        </w:rPr>
        <w:t xml:space="preserve">　歩行，食事，排泄，整容は自立</w:t>
      </w:r>
    </w:p>
    <w:p w:rsidR="00BB066C" w:rsidRPr="00BB066C" w:rsidRDefault="008D57D2" w:rsidP="00BB066C">
      <w:r>
        <w:rPr>
          <w:rFonts w:hint="eastAsia"/>
        </w:rPr>
        <w:t xml:space="preserve">　着替え</w:t>
      </w:r>
      <w:r w:rsidR="009F26E8">
        <w:rPr>
          <w:rFonts w:hint="eastAsia"/>
        </w:rPr>
        <w:t>は自分でできる。</w:t>
      </w:r>
      <w:r w:rsidR="00BB066C" w:rsidRPr="00BB066C">
        <w:rPr>
          <w:rFonts w:hint="eastAsia"/>
        </w:rPr>
        <w:t>時々季節に合わない服装をしている時もあるがほぼできている。</w:t>
      </w:r>
    </w:p>
    <w:p w:rsidR="00BB066C" w:rsidRDefault="00BB066C" w:rsidP="00BB066C">
      <w:r w:rsidRPr="00BB066C">
        <w:rPr>
          <w:rFonts w:hint="eastAsia"/>
        </w:rPr>
        <w:t xml:space="preserve">　入浴は，デイサービスで入浴している。昨年までは自宅のお風呂にも言葉かけで入っていたが，この頃は入ろうとしなくなった。</w:t>
      </w:r>
    </w:p>
    <w:p w:rsidR="008D57D2" w:rsidRPr="00BB066C" w:rsidRDefault="008D57D2" w:rsidP="00BB066C"/>
    <w:p w:rsidR="00BB066C" w:rsidRPr="008D57D2" w:rsidRDefault="008D57D2" w:rsidP="00BB066C">
      <w:pPr>
        <w:rPr>
          <w:rFonts w:asciiTheme="majorEastAsia" w:eastAsiaTheme="majorEastAsia" w:hAnsiTheme="majorEastAsia"/>
        </w:rPr>
      </w:pPr>
      <w:r w:rsidRPr="008D57D2">
        <w:rPr>
          <w:rFonts w:asciiTheme="majorEastAsia" w:eastAsiaTheme="majorEastAsia" w:hAnsiTheme="majorEastAsia" w:hint="eastAsia"/>
        </w:rPr>
        <w:t>ＩＡＤＬ</w:t>
      </w:r>
      <w:r w:rsidR="00BB066C" w:rsidRPr="008D57D2">
        <w:rPr>
          <w:rFonts w:asciiTheme="majorEastAsia" w:eastAsiaTheme="majorEastAsia" w:hAnsiTheme="majorEastAsia" w:hint="eastAsia"/>
        </w:rPr>
        <w:t>状況</w:t>
      </w:r>
    </w:p>
    <w:p w:rsidR="009F26E8" w:rsidRDefault="00BB066C" w:rsidP="00BB066C">
      <w:r w:rsidRPr="00BB066C">
        <w:rPr>
          <w:rFonts w:hint="eastAsia"/>
        </w:rPr>
        <w:t xml:space="preserve">　調理はできない</w:t>
      </w:r>
      <w:r w:rsidR="009F26E8">
        <w:rPr>
          <w:rFonts w:hint="eastAsia"/>
        </w:rPr>
        <w:t>ので娘さん</w:t>
      </w:r>
      <w:r w:rsidRPr="00BB066C">
        <w:rPr>
          <w:rFonts w:hint="eastAsia"/>
        </w:rPr>
        <w:t>が</w:t>
      </w:r>
      <w:r w:rsidR="009F26E8">
        <w:rPr>
          <w:rFonts w:hint="eastAsia"/>
        </w:rPr>
        <w:t>おこなっている。電子レンジで温めることはできる。食後は自分で食器を洗っている。</w:t>
      </w:r>
    </w:p>
    <w:p w:rsidR="00BB066C" w:rsidRPr="00BB066C" w:rsidRDefault="009F26E8" w:rsidP="00BB066C">
      <w:r>
        <w:rPr>
          <w:rFonts w:hint="eastAsia"/>
        </w:rPr>
        <w:t xml:space="preserve">　</w:t>
      </w:r>
      <w:r w:rsidR="00BB066C" w:rsidRPr="00BB066C">
        <w:rPr>
          <w:rFonts w:hint="eastAsia"/>
        </w:rPr>
        <w:t>買物は</w:t>
      </w:r>
      <w:r>
        <w:rPr>
          <w:rFonts w:hint="eastAsia"/>
        </w:rPr>
        <w:t>札で支払っている。（小銭の計算ができない。）</w:t>
      </w:r>
    </w:p>
    <w:p w:rsidR="00BB066C" w:rsidRPr="00BB066C" w:rsidRDefault="00BB066C" w:rsidP="00BB066C">
      <w:r w:rsidRPr="00BB066C">
        <w:rPr>
          <w:rFonts w:hint="eastAsia"/>
        </w:rPr>
        <w:t xml:space="preserve">　お金や薬の管理ができない。</w:t>
      </w:r>
    </w:p>
    <w:p w:rsidR="00BB066C" w:rsidRDefault="00BB066C" w:rsidP="00BB066C">
      <w:r w:rsidRPr="00BB066C">
        <w:rPr>
          <w:rFonts w:hint="eastAsia"/>
        </w:rPr>
        <w:t xml:space="preserve">　</w:t>
      </w:r>
      <w:r w:rsidR="009F26E8">
        <w:rPr>
          <w:rFonts w:hint="eastAsia"/>
        </w:rPr>
        <w:t>自室の</w:t>
      </w:r>
      <w:r w:rsidRPr="00BB066C">
        <w:rPr>
          <w:rFonts w:hint="eastAsia"/>
        </w:rPr>
        <w:t>掃除や洗濯は自分で行っている。</w:t>
      </w:r>
    </w:p>
    <w:p w:rsidR="008D57D2" w:rsidRPr="00BB066C" w:rsidRDefault="008D57D2" w:rsidP="00BB066C"/>
    <w:p w:rsidR="00BB066C" w:rsidRPr="008D57D2" w:rsidRDefault="00BB066C" w:rsidP="00BB066C">
      <w:pPr>
        <w:rPr>
          <w:rFonts w:asciiTheme="majorEastAsia" w:eastAsiaTheme="majorEastAsia" w:hAnsiTheme="majorEastAsia"/>
        </w:rPr>
      </w:pPr>
      <w:r w:rsidRPr="008D57D2">
        <w:rPr>
          <w:rFonts w:asciiTheme="majorEastAsia" w:eastAsiaTheme="majorEastAsia" w:hAnsiTheme="majorEastAsia" w:hint="eastAsia"/>
        </w:rPr>
        <w:t>認知</w:t>
      </w:r>
    </w:p>
    <w:p w:rsidR="00BB066C" w:rsidRPr="00BB066C" w:rsidRDefault="00BB066C" w:rsidP="00BB066C">
      <w:r w:rsidRPr="00BB066C">
        <w:rPr>
          <w:rFonts w:hint="eastAsia"/>
        </w:rPr>
        <w:t xml:space="preserve">　少し前の事を忘れてしまう。月日や曜日がわからないが</w:t>
      </w:r>
      <w:r w:rsidR="009F26E8">
        <w:rPr>
          <w:rFonts w:hint="eastAsia"/>
        </w:rPr>
        <w:t>，時計を見れば</w:t>
      </w:r>
      <w:r w:rsidRPr="00BB066C">
        <w:rPr>
          <w:rFonts w:hint="eastAsia"/>
        </w:rPr>
        <w:t>時間はわかる。</w:t>
      </w:r>
    </w:p>
    <w:p w:rsidR="00BB066C" w:rsidRPr="00BB066C" w:rsidRDefault="00BB066C" w:rsidP="00BB066C">
      <w:r w:rsidRPr="00BB066C">
        <w:rPr>
          <w:rFonts w:hint="eastAsia"/>
        </w:rPr>
        <w:t xml:space="preserve">　昔から関わっている人の事はわかる。</w:t>
      </w:r>
    </w:p>
    <w:p w:rsidR="00BB066C" w:rsidRDefault="009F26E8" w:rsidP="00BB066C">
      <w:r>
        <w:rPr>
          <w:rFonts w:hint="eastAsia"/>
        </w:rPr>
        <w:t xml:space="preserve">　最近は，</w:t>
      </w:r>
      <w:r w:rsidR="00BB066C" w:rsidRPr="00BB066C">
        <w:rPr>
          <w:rFonts w:hint="eastAsia"/>
        </w:rPr>
        <w:t>声をかけても自宅でお風呂に入らなくなった。元々お洒落だったが，この頃は美容院へも行こうとしなくなった。</w:t>
      </w:r>
    </w:p>
    <w:p w:rsidR="009F26E8" w:rsidRDefault="009F26E8" w:rsidP="00BB066C">
      <w:r>
        <w:rPr>
          <w:rFonts w:hint="eastAsia"/>
        </w:rPr>
        <w:t xml:space="preserve">　新しいことを憶えることができない。</w:t>
      </w:r>
    </w:p>
    <w:p w:rsidR="008D57D2" w:rsidRPr="00BB066C" w:rsidRDefault="008D57D2" w:rsidP="00BB066C"/>
    <w:p w:rsidR="00BB066C" w:rsidRPr="008D57D2" w:rsidRDefault="00BB066C" w:rsidP="00BB066C">
      <w:pPr>
        <w:rPr>
          <w:rFonts w:asciiTheme="majorEastAsia" w:eastAsiaTheme="majorEastAsia" w:hAnsiTheme="majorEastAsia"/>
        </w:rPr>
      </w:pPr>
      <w:r w:rsidRPr="008D57D2">
        <w:rPr>
          <w:rFonts w:asciiTheme="majorEastAsia" w:eastAsiaTheme="majorEastAsia" w:hAnsiTheme="majorEastAsia" w:hint="eastAsia"/>
        </w:rPr>
        <w:t>コミュニケーション</w:t>
      </w:r>
    </w:p>
    <w:p w:rsidR="00BB066C" w:rsidRPr="00BB066C" w:rsidRDefault="008A6F76" w:rsidP="00BB066C">
      <w:r>
        <w:rPr>
          <w:rFonts w:hint="eastAsia"/>
        </w:rPr>
        <w:t xml:space="preserve">　言われた事にうまく合わせて答えるが，記憶はできていない</w:t>
      </w:r>
      <w:r w:rsidR="00BB066C" w:rsidRPr="00BB066C">
        <w:rPr>
          <w:rFonts w:hint="eastAsia"/>
        </w:rPr>
        <w:t>。</w:t>
      </w:r>
    </w:p>
    <w:p w:rsidR="00BB066C" w:rsidRDefault="00BB066C" w:rsidP="00BB066C"/>
    <w:p w:rsidR="008D57D2" w:rsidRPr="00BB066C" w:rsidRDefault="008D57D2" w:rsidP="00BB066C"/>
    <w:p w:rsidR="002D6969" w:rsidRDefault="009F26E8" w:rsidP="00BB066C">
      <w:r>
        <w:rPr>
          <w:rFonts w:hint="eastAsia"/>
        </w:rPr>
        <w:t xml:space="preserve">　最近，娘さんが</w:t>
      </w:r>
      <w:r w:rsidR="00BB066C" w:rsidRPr="00BB066C">
        <w:rPr>
          <w:rFonts w:hint="eastAsia"/>
        </w:rPr>
        <w:t>声をかけても自宅では入浴しようとしなくなった。</w:t>
      </w:r>
      <w:r>
        <w:rPr>
          <w:rFonts w:hint="eastAsia"/>
        </w:rPr>
        <w:t>皮膚の</w:t>
      </w:r>
      <w:r w:rsidR="002D6969">
        <w:rPr>
          <w:rFonts w:hint="eastAsia"/>
        </w:rPr>
        <w:t>乾燥と痒み</w:t>
      </w:r>
      <w:r>
        <w:rPr>
          <w:rFonts w:hint="eastAsia"/>
        </w:rPr>
        <w:t>が</w:t>
      </w:r>
      <w:r w:rsidR="002D6969">
        <w:rPr>
          <w:rFonts w:hint="eastAsia"/>
        </w:rPr>
        <w:t>ひどくなっているが，本人が病院に行きたがらない。</w:t>
      </w:r>
    </w:p>
    <w:p w:rsidR="008D57D2" w:rsidRDefault="008D57D2" w:rsidP="00BB066C">
      <w:r>
        <w:rPr>
          <w:rFonts w:hint="eastAsia"/>
        </w:rPr>
        <w:t xml:space="preserve">　</w:t>
      </w:r>
      <w:r w:rsidR="009F26E8">
        <w:rPr>
          <w:rFonts w:hint="eastAsia"/>
        </w:rPr>
        <w:t>担当ケアマネは，</w:t>
      </w:r>
      <w:r w:rsidR="00273180">
        <w:rPr>
          <w:rFonts w:hint="eastAsia"/>
        </w:rPr>
        <w:t>自宅でお風呂に入らなくなったことと，</w:t>
      </w:r>
      <w:r w:rsidR="009F26E8">
        <w:rPr>
          <w:rFonts w:hint="eastAsia"/>
        </w:rPr>
        <w:t>皮膚の</w:t>
      </w:r>
      <w:r w:rsidR="00BB066C" w:rsidRPr="00BB066C">
        <w:rPr>
          <w:rFonts w:hint="eastAsia"/>
        </w:rPr>
        <w:t>状態が悪化しない為にもデイサービスの利用回数を増やしたいと思い</w:t>
      </w:r>
      <w:r w:rsidR="002D6969">
        <w:rPr>
          <w:rFonts w:hint="eastAsia"/>
        </w:rPr>
        <w:t>，</w:t>
      </w:r>
      <w:r w:rsidR="009F26E8">
        <w:rPr>
          <w:rFonts w:hint="eastAsia"/>
        </w:rPr>
        <w:t>娘さんと</w:t>
      </w:r>
      <w:r w:rsidR="00BB066C" w:rsidRPr="00BB066C">
        <w:rPr>
          <w:rFonts w:hint="eastAsia"/>
        </w:rPr>
        <w:t>本人に</w:t>
      </w:r>
      <w:r w:rsidR="00FF34AD">
        <w:rPr>
          <w:rFonts w:hint="eastAsia"/>
        </w:rPr>
        <w:t>理由を説明し</w:t>
      </w:r>
      <w:r w:rsidR="009F26E8">
        <w:rPr>
          <w:rFonts w:hint="eastAsia"/>
        </w:rPr>
        <w:t>提案しているが，娘さんは了解しても本人は「大したことはない。</w:t>
      </w:r>
      <w:r w:rsidR="00BB066C" w:rsidRPr="00BB066C">
        <w:rPr>
          <w:rFonts w:hint="eastAsia"/>
        </w:rPr>
        <w:t>そのうち治るから大丈夫。デイサービスは週１回でいいです。」と</w:t>
      </w:r>
      <w:r w:rsidR="009F26E8">
        <w:rPr>
          <w:rFonts w:hint="eastAsia"/>
        </w:rPr>
        <w:t>言う</w:t>
      </w:r>
      <w:r w:rsidR="00FF34AD">
        <w:rPr>
          <w:rFonts w:hint="eastAsia"/>
        </w:rPr>
        <w:t>ため，回数を増やせず</w:t>
      </w:r>
      <w:r w:rsidR="00BB066C" w:rsidRPr="00BB066C">
        <w:rPr>
          <w:rFonts w:hint="eastAsia"/>
        </w:rPr>
        <w:t>にいた。</w:t>
      </w:r>
    </w:p>
    <w:p w:rsidR="00273180" w:rsidRDefault="008D57D2" w:rsidP="00BB066C">
      <w:r>
        <w:rPr>
          <w:rFonts w:hint="eastAsia"/>
        </w:rPr>
        <w:t xml:space="preserve">　</w:t>
      </w:r>
      <w:r w:rsidR="00FF34AD">
        <w:rPr>
          <w:rFonts w:hint="eastAsia"/>
        </w:rPr>
        <w:t>娘さんから，</w:t>
      </w:r>
      <w:r w:rsidR="00D73728">
        <w:rPr>
          <w:rFonts w:hint="eastAsia"/>
        </w:rPr>
        <w:t>本人は毎週火</w:t>
      </w:r>
      <w:r w:rsidR="00BB066C" w:rsidRPr="00BB066C">
        <w:rPr>
          <w:rFonts w:hint="eastAsia"/>
        </w:rPr>
        <w:t>曜日にデイサービスに行っているという事はわかっているが，今日が何曜日</w:t>
      </w:r>
      <w:r w:rsidR="00273180">
        <w:rPr>
          <w:rFonts w:hint="eastAsia"/>
        </w:rPr>
        <w:t>なのかは理解できていないの</w:t>
      </w:r>
      <w:r w:rsidR="00FF34AD">
        <w:rPr>
          <w:rFonts w:hint="eastAsia"/>
        </w:rPr>
        <w:t>で，構わずに増やしてみて下さいと言われたので，本人の了解は得ず</w:t>
      </w:r>
      <w:r w:rsidR="00D73728">
        <w:rPr>
          <w:rFonts w:hint="eastAsia"/>
        </w:rPr>
        <w:t>に週２回にする</w:t>
      </w:r>
      <w:r w:rsidR="00273180">
        <w:rPr>
          <w:rFonts w:hint="eastAsia"/>
        </w:rPr>
        <w:t>ことにした。</w:t>
      </w:r>
    </w:p>
    <w:p w:rsidR="00273180" w:rsidRDefault="00273180" w:rsidP="00BB066C">
      <w:r>
        <w:rPr>
          <w:rFonts w:hint="eastAsia"/>
        </w:rPr>
        <w:t xml:space="preserve">　追加した金曜日にデイサービスで迎えに行くと</w:t>
      </w:r>
      <w:r w:rsidR="00BB066C" w:rsidRPr="00BB066C">
        <w:rPr>
          <w:rFonts w:hint="eastAsia"/>
        </w:rPr>
        <w:t>，「毎週デイサービスを楽しみにしている</w:t>
      </w:r>
      <w:r>
        <w:rPr>
          <w:rFonts w:hint="eastAsia"/>
        </w:rPr>
        <w:t>のよ。」と言いながら</w:t>
      </w:r>
      <w:r w:rsidR="002D6969">
        <w:rPr>
          <w:rFonts w:hint="eastAsia"/>
        </w:rPr>
        <w:t>いつものよう</w:t>
      </w:r>
      <w:r>
        <w:rPr>
          <w:rFonts w:hint="eastAsia"/>
        </w:rPr>
        <w:t>に行って</w:t>
      </w:r>
      <w:r w:rsidR="008A6F76">
        <w:rPr>
          <w:rFonts w:hint="eastAsia"/>
        </w:rPr>
        <w:t>くれた。</w:t>
      </w:r>
      <w:r>
        <w:rPr>
          <w:rFonts w:hint="eastAsia"/>
        </w:rPr>
        <w:t>お風呂にも入ることができて，身体の清潔と保湿等ができるようにな</w:t>
      </w:r>
      <w:r w:rsidR="008A6F76">
        <w:rPr>
          <w:rFonts w:hint="eastAsia"/>
        </w:rPr>
        <w:t>り，娘さんも一安心。</w:t>
      </w:r>
    </w:p>
    <w:p w:rsidR="00BB066C" w:rsidRPr="00BB066C" w:rsidRDefault="00273180" w:rsidP="00BB066C">
      <w:r>
        <w:rPr>
          <w:rFonts w:hint="eastAsia"/>
        </w:rPr>
        <w:t xml:space="preserve">　</w:t>
      </w:r>
      <w:r w:rsidR="00BB066C" w:rsidRPr="00BB066C">
        <w:rPr>
          <w:rFonts w:hint="eastAsia"/>
        </w:rPr>
        <w:t>しかし，</w:t>
      </w:r>
      <w:r w:rsidR="00BF27F8">
        <w:rPr>
          <w:rFonts w:hint="eastAsia"/>
        </w:rPr>
        <w:t>ケアマネとしては，Ａさんの</w:t>
      </w:r>
      <w:r>
        <w:rPr>
          <w:rFonts w:hint="eastAsia"/>
        </w:rPr>
        <w:t>了解が必要なので，</w:t>
      </w:r>
      <w:r w:rsidR="00BB066C" w:rsidRPr="00BB066C">
        <w:rPr>
          <w:rFonts w:hint="eastAsia"/>
        </w:rPr>
        <w:t>ゆくゆくは，本人にデイサービスの利用が週２回になった事を説明し</w:t>
      </w:r>
      <w:r w:rsidR="00D73728">
        <w:rPr>
          <w:rFonts w:hint="eastAsia"/>
        </w:rPr>
        <w:t>承諾を得なければ</w:t>
      </w:r>
      <w:r w:rsidR="00BB066C" w:rsidRPr="00BB066C">
        <w:rPr>
          <w:rFonts w:hint="eastAsia"/>
        </w:rPr>
        <w:t>ならないと考えている。</w:t>
      </w:r>
    </w:p>
    <w:p w:rsidR="00273180" w:rsidRDefault="00273180" w:rsidP="00DC225B"/>
    <w:p w:rsidR="004111CE" w:rsidRPr="00D73728" w:rsidRDefault="004111CE" w:rsidP="00DC225B"/>
    <w:p w:rsidR="002D6969" w:rsidRDefault="002D6969" w:rsidP="00DC225B"/>
    <w:p w:rsidR="00FF34AD" w:rsidRDefault="00FF34AD" w:rsidP="00DC225B"/>
    <w:p w:rsidR="00DA01B6" w:rsidRPr="00DA01B6" w:rsidRDefault="00DA01B6" w:rsidP="00DA01B6">
      <w:pPr>
        <w:jc w:val="center"/>
        <w:rPr>
          <w:sz w:val="24"/>
        </w:rPr>
      </w:pPr>
      <w:r w:rsidRPr="00DA01B6">
        <w:rPr>
          <w:rFonts w:hint="eastAsia"/>
          <w:sz w:val="24"/>
        </w:rPr>
        <w:lastRenderedPageBreak/>
        <w:t>ゴミ屋敷に住んでいる６４才男性（Ａさん）</w:t>
      </w:r>
    </w:p>
    <w:p w:rsidR="00DA01B6" w:rsidRPr="00DA01B6" w:rsidRDefault="00DA01B6" w:rsidP="00DA01B6"/>
    <w:p w:rsidR="00DA01B6" w:rsidRPr="00DA01B6" w:rsidRDefault="00DA01B6" w:rsidP="00DA01B6"/>
    <w:p w:rsidR="00DA01B6" w:rsidRPr="00DA01B6" w:rsidRDefault="00DA01B6" w:rsidP="00DA01B6">
      <w:r w:rsidRPr="00DA01B6">
        <w:rPr>
          <w:rFonts w:hint="eastAsia"/>
        </w:rPr>
        <w:t>本　人　　６４才男性</w:t>
      </w:r>
      <w:r w:rsidRPr="00DA01B6">
        <w:rPr>
          <w:rFonts w:hint="eastAsia"/>
          <w:b/>
        </w:rPr>
        <w:t>（Ａさん）</w:t>
      </w:r>
      <w:r w:rsidRPr="00DA01B6">
        <w:rPr>
          <w:rFonts w:hint="eastAsia"/>
        </w:rPr>
        <w:t xml:space="preserve">　厚生年金　４万／２月　　独居</w:t>
      </w:r>
    </w:p>
    <w:p w:rsidR="00DA01B6" w:rsidRPr="00DA01B6" w:rsidRDefault="00DA01B6" w:rsidP="00DA01B6"/>
    <w:p w:rsidR="00DA01B6" w:rsidRPr="00DA01B6" w:rsidRDefault="00DA01B6" w:rsidP="00DA01B6">
      <w:r w:rsidRPr="00DA01B6">
        <w:rPr>
          <w:rFonts w:hint="eastAsia"/>
        </w:rPr>
        <w:t xml:space="preserve">　　　　　　　　家族構成</w:t>
      </w:r>
    </w:p>
    <w:p w:rsidR="00DA01B6" w:rsidRPr="00DA01B6" w:rsidRDefault="00DA01B6" w:rsidP="00DA01B6">
      <w:r w:rsidRPr="00DA01B6">
        <w:rPr>
          <w:noProof/>
        </w:rPr>
        <w:drawing>
          <wp:anchor distT="0" distB="0" distL="114300" distR="114300" simplePos="0" relativeHeight="251661312" behindDoc="0" locked="0" layoutInCell="1" allowOverlap="1" wp14:anchorId="13EACC31" wp14:editId="31A82315">
            <wp:simplePos x="0" y="0"/>
            <wp:positionH relativeFrom="column">
              <wp:posOffset>933450</wp:posOffset>
            </wp:positionH>
            <wp:positionV relativeFrom="paragraph">
              <wp:posOffset>15240</wp:posOffset>
            </wp:positionV>
            <wp:extent cx="3078480" cy="1165860"/>
            <wp:effectExtent l="0" t="0" r="7620" b="0"/>
            <wp:wrapNone/>
            <wp:docPr id="3" name="図 3" descr="C:\Users\jk\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k\Desktop\図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84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1B6" w:rsidRPr="00DA01B6" w:rsidRDefault="00DA01B6" w:rsidP="00DA01B6">
      <w:r w:rsidRPr="00DA01B6">
        <w:rPr>
          <w:noProof/>
        </w:rPr>
        <mc:AlternateContent>
          <mc:Choice Requires="wps">
            <w:drawing>
              <wp:anchor distT="0" distB="0" distL="114300" distR="114300" simplePos="0" relativeHeight="251662336" behindDoc="0" locked="0" layoutInCell="1" allowOverlap="1" wp14:anchorId="1A56A7B6" wp14:editId="096CA4BF">
                <wp:simplePos x="0" y="0"/>
                <wp:positionH relativeFrom="column">
                  <wp:posOffset>2246273</wp:posOffset>
                </wp:positionH>
                <wp:positionV relativeFrom="paragraph">
                  <wp:posOffset>99771</wp:posOffset>
                </wp:positionV>
                <wp:extent cx="1352068" cy="1401048"/>
                <wp:effectExtent l="19050" t="19050" r="19685" b="8890"/>
                <wp:wrapNone/>
                <wp:docPr id="1" name="円/楕円 1"/>
                <wp:cNvGraphicFramePr/>
                <a:graphic xmlns:a="http://schemas.openxmlformats.org/drawingml/2006/main">
                  <a:graphicData uri="http://schemas.microsoft.com/office/word/2010/wordprocessingShape">
                    <wps:wsp>
                      <wps:cNvSpPr/>
                      <wps:spPr>
                        <a:xfrm rot="624031">
                          <a:off x="0" y="0"/>
                          <a:ext cx="1352068" cy="1401048"/>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88EC1" id="円/楕円 1" o:spid="_x0000_s1026" style="position:absolute;left:0;text-align:left;margin-left:176.85pt;margin-top:7.85pt;width:106.45pt;height:110.3pt;rotation:6816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" filled="f" strokecolor="windowText" strokeweight="1pt">
                <v:stroke joinstyle="miter"/>
              </v:oval>
            </w:pict>
          </mc:Fallback>
        </mc:AlternateContent>
      </w:r>
    </w:p>
    <w:p w:rsidR="00DA01B6" w:rsidRDefault="00DA01B6" w:rsidP="00DA01B6"/>
    <w:p w:rsidR="003D55D8" w:rsidRDefault="003D55D8" w:rsidP="00DA01B6"/>
    <w:p w:rsidR="003D55D8" w:rsidRDefault="003D55D8" w:rsidP="00DA01B6"/>
    <w:p w:rsidR="003D55D8" w:rsidRPr="00DA01B6" w:rsidRDefault="003D55D8" w:rsidP="00DA01B6"/>
    <w:p w:rsidR="00DA01B6" w:rsidRPr="00DA01B6" w:rsidRDefault="00DA01B6" w:rsidP="00DA01B6"/>
    <w:p w:rsidR="00DA01B6" w:rsidRPr="00DA01B6" w:rsidRDefault="00DA01B6" w:rsidP="00DA01B6"/>
    <w:p w:rsidR="00DA01B6" w:rsidRPr="00DA01B6" w:rsidRDefault="00DA01B6" w:rsidP="00DA01B6">
      <w:r w:rsidRPr="00DA01B6">
        <w:rPr>
          <w:rFonts w:hint="eastAsia"/>
        </w:rPr>
        <w:t xml:space="preserve">　　　　　　姉</w:t>
      </w:r>
      <w:r w:rsidRPr="00DA01B6">
        <w:rPr>
          <w:rFonts w:hint="eastAsia"/>
        </w:rPr>
        <w:t>72</w:t>
      </w:r>
      <w:r w:rsidRPr="00DA01B6">
        <w:rPr>
          <w:rFonts w:hint="eastAsia"/>
        </w:rPr>
        <w:t xml:space="preserve">才　　　</w:t>
      </w:r>
      <w:r w:rsidRPr="00DA01B6">
        <w:rPr>
          <w:rFonts w:hint="eastAsia"/>
        </w:rPr>
        <w:t xml:space="preserve"> </w:t>
      </w:r>
      <w:r w:rsidRPr="00DA01B6">
        <w:rPr>
          <w:rFonts w:hint="eastAsia"/>
        </w:rPr>
        <w:t>兄</w:t>
      </w:r>
      <w:r w:rsidRPr="00DA01B6">
        <w:rPr>
          <w:rFonts w:hint="eastAsia"/>
        </w:rPr>
        <w:t>65</w:t>
      </w:r>
      <w:r w:rsidRPr="00DA01B6">
        <w:rPr>
          <w:rFonts w:hint="eastAsia"/>
        </w:rPr>
        <w:t xml:space="preserve">才　　　</w:t>
      </w:r>
      <w:r w:rsidRPr="00DA01B6">
        <w:rPr>
          <w:rFonts w:hint="eastAsia"/>
        </w:rPr>
        <w:t xml:space="preserve"> </w:t>
      </w:r>
      <w:r w:rsidRPr="00DA01B6">
        <w:rPr>
          <w:rFonts w:hint="eastAsia"/>
        </w:rPr>
        <w:t>本人</w:t>
      </w:r>
      <w:r w:rsidRPr="00DA01B6">
        <w:rPr>
          <w:rFonts w:hint="eastAsia"/>
        </w:rPr>
        <w:t>64</w:t>
      </w:r>
      <w:r w:rsidRPr="00DA01B6">
        <w:rPr>
          <w:rFonts w:hint="eastAsia"/>
        </w:rPr>
        <w:t>才　　　弟</w:t>
      </w:r>
      <w:r w:rsidRPr="00DA01B6">
        <w:rPr>
          <w:rFonts w:hint="eastAsia"/>
        </w:rPr>
        <w:t>62</w:t>
      </w:r>
      <w:r w:rsidRPr="00DA01B6">
        <w:rPr>
          <w:rFonts w:hint="eastAsia"/>
        </w:rPr>
        <w:t>才</w:t>
      </w:r>
    </w:p>
    <w:p w:rsidR="00DA01B6" w:rsidRPr="00DA01B6" w:rsidRDefault="00DA01B6" w:rsidP="00DA01B6">
      <w:r w:rsidRPr="00DA01B6">
        <w:rPr>
          <w:rFonts w:hint="eastAsia"/>
        </w:rPr>
        <w:t xml:space="preserve">　　　　　　他県在住　　　他市在住　　　</w:t>
      </w:r>
      <w:r w:rsidRPr="00DA01B6">
        <w:rPr>
          <w:rFonts w:hint="eastAsia"/>
          <w:b/>
        </w:rPr>
        <w:t xml:space="preserve">（Ａさん）　　</w:t>
      </w:r>
      <w:r w:rsidRPr="00DA01B6">
        <w:rPr>
          <w:rFonts w:hint="eastAsia"/>
        </w:rPr>
        <w:t>（Ｂさん）</w:t>
      </w:r>
    </w:p>
    <w:p w:rsidR="00DA01B6" w:rsidRPr="00DA01B6" w:rsidRDefault="00DA01B6" w:rsidP="00DA01B6"/>
    <w:p w:rsidR="00DA01B6" w:rsidRPr="00DA01B6" w:rsidRDefault="00DA01B6" w:rsidP="00DA01B6">
      <w:r w:rsidRPr="00DA01B6">
        <w:rPr>
          <w:rFonts w:hint="eastAsia"/>
        </w:rPr>
        <w:t>（家族・財産等の状況）</w:t>
      </w:r>
    </w:p>
    <w:p w:rsidR="00DA01B6" w:rsidRPr="00DA01B6" w:rsidRDefault="00DA01B6" w:rsidP="00DA01B6">
      <w:r w:rsidRPr="00DA01B6">
        <w:rPr>
          <w:rFonts w:hint="eastAsia"/>
        </w:rPr>
        <w:t xml:space="preserve">　　かなり広い土地を所有している。その土地に兄名義の２階建の住居（空き家）と，父親</w:t>
      </w:r>
    </w:p>
    <w:p w:rsidR="00DA01B6" w:rsidRPr="00DA01B6" w:rsidRDefault="00DA01B6" w:rsidP="00DA01B6">
      <w:r w:rsidRPr="00DA01B6">
        <w:t xml:space="preserve">　</w:t>
      </w:r>
      <w:r w:rsidRPr="00DA01B6">
        <w:rPr>
          <w:rFonts w:hint="eastAsia"/>
        </w:rPr>
        <w:t>名義の２階建の住居（居住中）がある。</w:t>
      </w:r>
    </w:p>
    <w:p w:rsidR="00DA01B6" w:rsidRPr="00DA01B6" w:rsidRDefault="00DA01B6" w:rsidP="00DA01B6">
      <w:r w:rsidRPr="00DA01B6">
        <w:t xml:space="preserve">　　</w:t>
      </w:r>
      <w:r w:rsidRPr="00DA01B6">
        <w:rPr>
          <w:rFonts w:hint="eastAsia"/>
        </w:rPr>
        <w:t>本人の話によると，「父親が亡くなった時，父親名義の財産を母親名義に，母親が亡く</w:t>
      </w:r>
    </w:p>
    <w:p w:rsidR="00DA01B6" w:rsidRPr="00DA01B6" w:rsidRDefault="00DA01B6" w:rsidP="00DA01B6">
      <w:r w:rsidRPr="00DA01B6">
        <w:t xml:space="preserve">　</w:t>
      </w:r>
      <w:r w:rsidRPr="00DA01B6">
        <w:rPr>
          <w:rFonts w:hint="eastAsia"/>
        </w:rPr>
        <w:t>なった時は兄弟４人で現金を分け，土地は次男三男の名義にした。」という（兄弟４人で</w:t>
      </w:r>
    </w:p>
    <w:p w:rsidR="00DA01B6" w:rsidRPr="00DA01B6" w:rsidRDefault="00DA01B6" w:rsidP="00DA01B6">
      <w:r w:rsidRPr="00DA01B6">
        <w:t xml:space="preserve">　</w:t>
      </w:r>
      <w:r w:rsidRPr="00DA01B6">
        <w:rPr>
          <w:rFonts w:hint="eastAsia"/>
        </w:rPr>
        <w:t>財産争いになり裁判になった。）</w:t>
      </w:r>
      <w:r w:rsidRPr="00DA01B6">
        <w:t>。</w:t>
      </w:r>
      <w:r w:rsidRPr="00DA01B6">
        <w:rPr>
          <w:rFonts w:hint="eastAsia"/>
        </w:rPr>
        <w:t>大学を卒業後会社勤めをしていたが神経質になり不整</w:t>
      </w:r>
    </w:p>
    <w:p w:rsidR="00DA01B6" w:rsidRPr="00DA01B6" w:rsidRDefault="00DA01B6" w:rsidP="00DA01B6">
      <w:r w:rsidRPr="00DA01B6">
        <w:t xml:space="preserve">　</w:t>
      </w:r>
      <w:r w:rsidRPr="00DA01B6">
        <w:rPr>
          <w:rFonts w:hint="eastAsia"/>
        </w:rPr>
        <w:t>脈にもなって退社した。コンピューターを扱う仕事をしていたが，ゲームにはまり，株な</w:t>
      </w:r>
    </w:p>
    <w:p w:rsidR="00DA01B6" w:rsidRPr="00DA01B6" w:rsidRDefault="00DA01B6" w:rsidP="00DA01B6">
      <w:r w:rsidRPr="00DA01B6">
        <w:t xml:space="preserve">　</w:t>
      </w:r>
      <w:r w:rsidRPr="00DA01B6">
        <w:rPr>
          <w:rFonts w:hint="eastAsia"/>
        </w:rPr>
        <w:t>どにも手を出していた。その後，チンピラ数人と遊んで歩き，そのチンピラや変な叔母さ</w:t>
      </w:r>
    </w:p>
    <w:p w:rsidR="00DA01B6" w:rsidRPr="00DA01B6" w:rsidRDefault="00DA01B6" w:rsidP="00DA01B6">
      <w:r w:rsidRPr="00DA01B6">
        <w:t xml:space="preserve">　</w:t>
      </w:r>
      <w:r w:rsidRPr="00DA01B6">
        <w:rPr>
          <w:rFonts w:hint="eastAsia"/>
        </w:rPr>
        <w:t>んが自宅にも出入りするようになった。親から貰った金を使い果たし，カードを所有して</w:t>
      </w:r>
    </w:p>
    <w:p w:rsidR="00DA01B6" w:rsidRPr="00DA01B6" w:rsidRDefault="00DA01B6" w:rsidP="00DA01B6">
      <w:r w:rsidRPr="00DA01B6">
        <w:t xml:space="preserve">　</w:t>
      </w:r>
      <w:r w:rsidRPr="00DA01B6">
        <w:rPr>
          <w:rFonts w:hint="eastAsia"/>
        </w:rPr>
        <w:t>いたらしく，カードで飲み食いしキャッシングし借金の取立てがひどく，兄夫婦のところ</w:t>
      </w:r>
    </w:p>
    <w:p w:rsidR="00DA01B6" w:rsidRPr="00DA01B6" w:rsidRDefault="00DA01B6" w:rsidP="00DA01B6">
      <w:r w:rsidRPr="00DA01B6">
        <w:t xml:space="preserve">　</w:t>
      </w:r>
      <w:r w:rsidRPr="00DA01B6">
        <w:rPr>
          <w:rFonts w:hint="eastAsia"/>
        </w:rPr>
        <w:t>まで取り立てがあり，兄夫婦は７０万円くらいの借金を代わりに清算し他市に引っ越し</w:t>
      </w:r>
    </w:p>
    <w:p w:rsidR="00DA01B6" w:rsidRPr="00DA01B6" w:rsidRDefault="00DA01B6" w:rsidP="00DA01B6">
      <w:r w:rsidRPr="00DA01B6">
        <w:t xml:space="preserve">　</w:t>
      </w:r>
      <w:r w:rsidRPr="00DA01B6">
        <w:rPr>
          <w:rFonts w:hint="eastAsia"/>
        </w:rPr>
        <w:t>て行き，その後の関わりは拒絶。</w:t>
      </w:r>
    </w:p>
    <w:p w:rsidR="00DA01B6" w:rsidRPr="00DA01B6" w:rsidRDefault="00DA01B6" w:rsidP="00DA01B6">
      <w:r w:rsidRPr="00DA01B6">
        <w:rPr>
          <w:rFonts w:hint="eastAsia"/>
        </w:rPr>
        <w:t xml:space="preserve">　　姉は，たまに米等を送ってくる程度で関わりは拒絶している。</w:t>
      </w:r>
    </w:p>
    <w:p w:rsidR="00DA01B6" w:rsidRPr="00DA01B6" w:rsidRDefault="00DA01B6" w:rsidP="00DA01B6">
      <w:r w:rsidRPr="00DA01B6">
        <w:t xml:space="preserve">　　</w:t>
      </w:r>
      <w:r w:rsidRPr="00DA01B6">
        <w:rPr>
          <w:rFonts w:hint="eastAsia"/>
        </w:rPr>
        <w:t>弟は，本人の行動や借金の問題もよく分からないと言っている。二階に居住し関わらな</w:t>
      </w:r>
    </w:p>
    <w:p w:rsidR="00DA01B6" w:rsidRPr="00DA01B6" w:rsidRDefault="00DA01B6" w:rsidP="00DA01B6">
      <w:r w:rsidRPr="00DA01B6">
        <w:t xml:space="preserve">　</w:t>
      </w:r>
      <w:r w:rsidRPr="00DA01B6">
        <w:rPr>
          <w:rFonts w:hint="eastAsia"/>
        </w:rPr>
        <w:t>いようにしていたということであった。固定資産税を支払っている。</w:t>
      </w:r>
    </w:p>
    <w:p w:rsidR="00DA01B6" w:rsidRPr="00DA01B6" w:rsidRDefault="00DA01B6" w:rsidP="00DA01B6"/>
    <w:p w:rsidR="00DA01B6" w:rsidRPr="00DA01B6" w:rsidRDefault="00DA01B6" w:rsidP="00DA01B6">
      <w:r w:rsidRPr="00DA01B6">
        <w:rPr>
          <w:rFonts w:hint="eastAsia"/>
        </w:rPr>
        <w:t>（Ａさんの概要）</w:t>
      </w:r>
    </w:p>
    <w:p w:rsidR="00DA01B6" w:rsidRPr="00DA01B6" w:rsidRDefault="00DA01B6" w:rsidP="00DA01B6">
      <w:r w:rsidRPr="00DA01B6">
        <w:rPr>
          <w:rFonts w:hint="eastAsia"/>
        </w:rPr>
        <w:t xml:space="preserve">　　３５年前に統合失調症と診断されたが現在は医療機関にかかっていない。２０年ぐら</w:t>
      </w:r>
    </w:p>
    <w:p w:rsidR="00DA01B6" w:rsidRPr="00DA01B6" w:rsidRDefault="00DA01B6" w:rsidP="00DA01B6">
      <w:r w:rsidRPr="00DA01B6">
        <w:t xml:space="preserve">　</w:t>
      </w:r>
      <w:r w:rsidRPr="00DA01B6">
        <w:rPr>
          <w:rFonts w:hint="eastAsia"/>
        </w:rPr>
        <w:t>い電気･ガス･水道は止められている。水は，公衆トイレからペットボトルに汲んでくる。</w:t>
      </w:r>
    </w:p>
    <w:p w:rsidR="00DA01B6" w:rsidRPr="00DA01B6" w:rsidRDefault="00DA01B6" w:rsidP="00DA01B6">
      <w:r w:rsidRPr="00DA01B6">
        <w:t xml:space="preserve">　お</w:t>
      </w:r>
      <w:r w:rsidRPr="00DA01B6">
        <w:rPr>
          <w:rFonts w:hint="eastAsia"/>
        </w:rPr>
        <w:t>風呂は数十年入っていない。自宅のトイレは使用不可。外か，共同トイレ又はスーパー，</w:t>
      </w:r>
    </w:p>
    <w:p w:rsidR="00DA01B6" w:rsidRPr="00DA01B6" w:rsidRDefault="00DA01B6" w:rsidP="00DA01B6">
      <w:r w:rsidRPr="00DA01B6">
        <w:t xml:space="preserve">　</w:t>
      </w:r>
      <w:r w:rsidRPr="00DA01B6">
        <w:rPr>
          <w:rFonts w:hint="eastAsia"/>
        </w:rPr>
        <w:t>コンビニ，行政の建物内で用を足している。</w:t>
      </w:r>
    </w:p>
    <w:p w:rsidR="00DA01B6" w:rsidRPr="00DA01B6" w:rsidRDefault="00DA01B6" w:rsidP="00DA01B6"/>
    <w:p w:rsidR="00DA01B6" w:rsidRPr="00DA01B6" w:rsidRDefault="00DA01B6" w:rsidP="00DA01B6">
      <w:r w:rsidRPr="00DA01B6">
        <w:rPr>
          <w:rFonts w:hint="eastAsia"/>
        </w:rPr>
        <w:t>（食事等）</w:t>
      </w:r>
    </w:p>
    <w:p w:rsidR="00DA01B6" w:rsidRPr="00DA01B6" w:rsidRDefault="00DA01B6" w:rsidP="00DA01B6">
      <w:r w:rsidRPr="00DA01B6">
        <w:rPr>
          <w:rFonts w:hint="eastAsia"/>
        </w:rPr>
        <w:t xml:space="preserve">　　お金があれば食べている。半額になった商品を購入したり，スーパー等の試食品の食べ</w:t>
      </w:r>
    </w:p>
    <w:p w:rsidR="00DA01B6" w:rsidRPr="00DA01B6" w:rsidRDefault="00DA01B6" w:rsidP="00DA01B6">
      <w:r w:rsidRPr="00DA01B6">
        <w:t xml:space="preserve">　</w:t>
      </w:r>
      <w:r w:rsidRPr="00DA01B6">
        <w:rPr>
          <w:rFonts w:hint="eastAsia"/>
        </w:rPr>
        <w:t>歩き</w:t>
      </w:r>
      <w:r w:rsidRPr="00DA01B6">
        <w:t>，</w:t>
      </w:r>
      <w:r w:rsidRPr="00DA01B6">
        <w:rPr>
          <w:rFonts w:hint="eastAsia"/>
        </w:rPr>
        <w:t>ゴミ漁りをして，捨ててあるお菓子，弁当等を拾ってくる。</w:t>
      </w:r>
    </w:p>
    <w:p w:rsidR="00DA01B6" w:rsidRPr="00DA01B6" w:rsidRDefault="00DA01B6" w:rsidP="00DA01B6">
      <w:r w:rsidRPr="00DA01B6">
        <w:rPr>
          <w:rFonts w:hint="eastAsia"/>
        </w:rPr>
        <w:t xml:space="preserve">　　姉から米が送られてきた時等は，拾ってきた電気釜で公衆トイレの電源を使い炊飯す</w:t>
      </w:r>
    </w:p>
    <w:p w:rsidR="00DA01B6" w:rsidRPr="00DA01B6" w:rsidRDefault="00DA01B6" w:rsidP="00DA01B6">
      <w:r w:rsidRPr="00DA01B6">
        <w:rPr>
          <w:rFonts w:hint="eastAsia"/>
        </w:rPr>
        <w:t xml:space="preserve">　ることもある。同じ電源を使い，電気ポットで野菜等を煮炊きする。</w:t>
      </w:r>
    </w:p>
    <w:p w:rsidR="00DA01B6" w:rsidRPr="00DA01B6" w:rsidRDefault="00DA01B6" w:rsidP="00DA01B6">
      <w:r w:rsidRPr="00DA01B6">
        <w:rPr>
          <w:rFonts w:hint="eastAsia"/>
        </w:rPr>
        <w:t xml:space="preserve">　　本人は，拾ってきた電気製品はすぐ壊れると言っている。</w:t>
      </w:r>
    </w:p>
    <w:p w:rsidR="00DA01B6" w:rsidRPr="00DA01B6" w:rsidRDefault="00DA01B6" w:rsidP="00DA01B6"/>
    <w:p w:rsidR="00DA01B6" w:rsidRPr="00DA01B6" w:rsidRDefault="00DA01B6" w:rsidP="00DA01B6">
      <w:r w:rsidRPr="00DA01B6">
        <w:rPr>
          <w:rFonts w:hint="eastAsia"/>
        </w:rPr>
        <w:t>（暖房・光熱等）</w:t>
      </w:r>
    </w:p>
    <w:p w:rsidR="00DA01B6" w:rsidRPr="00DA01B6" w:rsidRDefault="00DA01B6" w:rsidP="00DA01B6">
      <w:r w:rsidRPr="00DA01B6">
        <w:rPr>
          <w:rFonts w:hint="eastAsia"/>
        </w:rPr>
        <w:t xml:space="preserve">　　電気等止められているため，夏の猛暑のとき，冬の厳寒時期など，スーパーなどで一日</w:t>
      </w:r>
    </w:p>
    <w:p w:rsidR="00DA01B6" w:rsidRPr="00DA01B6" w:rsidRDefault="00DA01B6" w:rsidP="00DA01B6">
      <w:r w:rsidRPr="00DA01B6">
        <w:rPr>
          <w:rFonts w:hint="eastAsia"/>
        </w:rPr>
        <w:t xml:space="preserve">　を過ごしている。壊れたコタツを拾ってきているが火の気は無い。</w:t>
      </w:r>
    </w:p>
    <w:p w:rsidR="00DA01B6" w:rsidRPr="00DA01B6" w:rsidRDefault="00DA01B6" w:rsidP="00DA01B6">
      <w:r w:rsidRPr="00DA01B6">
        <w:rPr>
          <w:rFonts w:hint="eastAsia"/>
        </w:rPr>
        <w:lastRenderedPageBreak/>
        <w:t xml:space="preserve">　　ローソクをつけ明り取りにしている。ゴミの中での生活なので非常に危険な状態。　　　　</w:t>
      </w:r>
    </w:p>
    <w:p w:rsidR="00DA01B6" w:rsidRPr="00DA01B6" w:rsidRDefault="00DA01B6" w:rsidP="00DA01B6">
      <w:r w:rsidRPr="00DA01B6">
        <w:rPr>
          <w:rFonts w:hint="eastAsia"/>
        </w:rPr>
        <w:t xml:space="preserve">　　就寝は長靴を履いたまま毛布１枚にくるまって寝る。</w:t>
      </w:r>
    </w:p>
    <w:p w:rsidR="00DA01B6" w:rsidRPr="00DA01B6" w:rsidRDefault="00DA01B6" w:rsidP="00DA01B6"/>
    <w:p w:rsidR="00DA01B6" w:rsidRPr="00DA01B6" w:rsidRDefault="00DA01B6" w:rsidP="00DA01B6">
      <w:r w:rsidRPr="00DA01B6">
        <w:rPr>
          <w:rFonts w:hint="eastAsia"/>
        </w:rPr>
        <w:t>（住居等）</w:t>
      </w:r>
    </w:p>
    <w:p w:rsidR="00DA01B6" w:rsidRPr="00DA01B6" w:rsidRDefault="00DA01B6" w:rsidP="00DA01B6">
      <w:r w:rsidRPr="00DA01B6">
        <w:rPr>
          <w:rFonts w:hint="eastAsia"/>
        </w:rPr>
        <w:t xml:space="preserve">　　何年も手入れがなされず，地震のため家具類は転倒散乱，ガラス戸のガラスは割れて，</w:t>
      </w:r>
    </w:p>
    <w:p w:rsidR="00DA01B6" w:rsidRPr="00DA01B6" w:rsidRDefault="00DA01B6" w:rsidP="00DA01B6">
      <w:r w:rsidRPr="00DA01B6">
        <w:rPr>
          <w:rFonts w:hint="eastAsia"/>
        </w:rPr>
        <w:t xml:space="preserve">　家は吹き抜け状態。異臭悪臭は酷いが，何せ吹き抜け状態のため悪臭がこもっている状態</w:t>
      </w:r>
    </w:p>
    <w:p w:rsidR="003D55D8" w:rsidRDefault="00DA01B6" w:rsidP="00DA01B6">
      <w:r w:rsidRPr="00DA01B6">
        <w:rPr>
          <w:rFonts w:hint="eastAsia"/>
        </w:rPr>
        <w:t xml:space="preserve">　ではない。本人がゴミを拾い集めてくるため，見える限りの部屋に山積みのゴミ屋敷状</w:t>
      </w:r>
    </w:p>
    <w:p w:rsidR="00DA01B6" w:rsidRPr="00DA01B6" w:rsidRDefault="003D55D8" w:rsidP="00DA01B6">
      <w:r>
        <w:rPr>
          <w:rFonts w:hint="eastAsia"/>
        </w:rPr>
        <w:t xml:space="preserve">　</w:t>
      </w:r>
      <w:r w:rsidR="00DA01B6" w:rsidRPr="00DA01B6">
        <w:rPr>
          <w:rFonts w:hint="eastAsia"/>
        </w:rPr>
        <w:t>態。</w:t>
      </w:r>
    </w:p>
    <w:p w:rsidR="00DA01B6" w:rsidRPr="00DA01B6" w:rsidRDefault="00DA01B6" w:rsidP="00DA01B6">
      <w:r w:rsidRPr="00DA01B6">
        <w:rPr>
          <w:rFonts w:hint="eastAsia"/>
        </w:rPr>
        <w:t xml:space="preserve">　　悪臭，ゴキブリ，ねずみ，蛇等と同居している。</w:t>
      </w:r>
    </w:p>
    <w:p w:rsidR="00DA01B6" w:rsidRPr="00DA01B6" w:rsidRDefault="00DA01B6" w:rsidP="00DA01B6">
      <w:r w:rsidRPr="00DA01B6">
        <w:rPr>
          <w:rFonts w:hint="eastAsia"/>
        </w:rPr>
        <w:t xml:space="preserve">　　玄関先に大小の縫いぐるみ数体，生卵９個入りパック，一口タイプのゼリーパック，弁</w:t>
      </w:r>
    </w:p>
    <w:p w:rsidR="00DA01B6" w:rsidRPr="00DA01B6" w:rsidRDefault="00DA01B6" w:rsidP="00DA01B6">
      <w:r w:rsidRPr="00DA01B6">
        <w:rPr>
          <w:rFonts w:hint="eastAsia"/>
        </w:rPr>
        <w:t xml:space="preserve">　当，携帯電話２台が放置されている。</w:t>
      </w:r>
    </w:p>
    <w:p w:rsidR="00DA01B6" w:rsidRPr="00DA01B6" w:rsidRDefault="00DA01B6" w:rsidP="00DA01B6"/>
    <w:p w:rsidR="00DA01B6" w:rsidRPr="00DA01B6" w:rsidRDefault="00DA01B6" w:rsidP="00DA01B6">
      <w:r w:rsidRPr="00DA01B6">
        <w:rPr>
          <w:rFonts w:hint="eastAsia"/>
        </w:rPr>
        <w:t>（衣服等）</w:t>
      </w:r>
    </w:p>
    <w:p w:rsidR="00DA01B6" w:rsidRPr="00DA01B6" w:rsidRDefault="00DA01B6" w:rsidP="00DA01B6">
      <w:r w:rsidRPr="00DA01B6">
        <w:rPr>
          <w:rFonts w:hint="eastAsia"/>
        </w:rPr>
        <w:t xml:space="preserve">　　風呂に入っている様子が無いことから，衣服の交換等は考えられないし着たきりの状　</w:t>
      </w:r>
    </w:p>
    <w:p w:rsidR="00DA01B6" w:rsidRPr="00DA01B6" w:rsidRDefault="00DA01B6" w:rsidP="00DA01B6">
      <w:r w:rsidRPr="00DA01B6">
        <w:rPr>
          <w:rFonts w:hint="eastAsia"/>
        </w:rPr>
        <w:t xml:space="preserve">　態であるから，体全体から異臭がしている。</w:t>
      </w:r>
    </w:p>
    <w:p w:rsidR="00DA01B6" w:rsidRPr="00DA01B6" w:rsidRDefault="00DA01B6" w:rsidP="00DA01B6">
      <w:r w:rsidRPr="00DA01B6">
        <w:rPr>
          <w:rFonts w:hint="eastAsia"/>
        </w:rPr>
        <w:t xml:space="preserve">　　家の中に替えの衣類がある様子は見られず。靴はボロボロ。電化製品のコードをベルト</w:t>
      </w:r>
    </w:p>
    <w:p w:rsidR="00DA01B6" w:rsidRPr="00DA01B6" w:rsidRDefault="00DA01B6" w:rsidP="00DA01B6">
      <w:r w:rsidRPr="00DA01B6">
        <w:rPr>
          <w:rFonts w:hint="eastAsia"/>
        </w:rPr>
        <w:t xml:space="preserve">　代わりにしている。</w:t>
      </w:r>
    </w:p>
    <w:p w:rsidR="00DA01B6" w:rsidRPr="00DA01B6" w:rsidRDefault="00DA01B6" w:rsidP="00DA01B6"/>
    <w:p w:rsidR="00DA01B6" w:rsidRPr="00DA01B6" w:rsidRDefault="00DA01B6" w:rsidP="00DA01B6">
      <w:r w:rsidRPr="00DA01B6">
        <w:rPr>
          <w:rFonts w:hint="eastAsia"/>
        </w:rPr>
        <w:t>（身体的）</w:t>
      </w:r>
    </w:p>
    <w:p w:rsidR="00DA01B6" w:rsidRPr="00DA01B6" w:rsidRDefault="00DA01B6" w:rsidP="00DA01B6">
      <w:r w:rsidRPr="00DA01B6">
        <w:rPr>
          <w:rFonts w:hint="eastAsia"/>
        </w:rPr>
        <w:t xml:space="preserve">　　虫歯だらけで，かなり痩せている。</w:t>
      </w:r>
    </w:p>
    <w:p w:rsidR="00DA01B6" w:rsidRPr="00DA01B6" w:rsidRDefault="00DA01B6" w:rsidP="00DA01B6">
      <w:r w:rsidRPr="00DA01B6">
        <w:rPr>
          <w:rFonts w:hint="eastAsia"/>
        </w:rPr>
        <w:t xml:space="preserve">　　統合失調症のためか，被害妄想がある。例えば，クーラーを持っていかれたとか，トイ</w:t>
      </w:r>
    </w:p>
    <w:p w:rsidR="00DA01B6" w:rsidRPr="00DA01B6" w:rsidRDefault="00DA01B6" w:rsidP="00DA01B6">
      <w:r w:rsidRPr="00DA01B6">
        <w:rPr>
          <w:rFonts w:hint="eastAsia"/>
        </w:rPr>
        <w:t xml:space="preserve">　レに馬糞を投げ込まれた等と言う。</w:t>
      </w:r>
    </w:p>
    <w:p w:rsidR="00DA01B6" w:rsidRPr="00DA01B6" w:rsidRDefault="00DA01B6" w:rsidP="00DA01B6">
      <w:r w:rsidRPr="00DA01B6">
        <w:rPr>
          <w:rFonts w:hint="eastAsia"/>
        </w:rPr>
        <w:t xml:space="preserve">　　健康保険にも加入していない（保険料を支払っていない。）</w:t>
      </w:r>
    </w:p>
    <w:p w:rsidR="00DA01B6" w:rsidRPr="00DA01B6" w:rsidRDefault="00DA01B6" w:rsidP="00DA01B6"/>
    <w:p w:rsidR="00DA01B6" w:rsidRPr="00DA01B6" w:rsidRDefault="00DA01B6" w:rsidP="00DA01B6">
      <w:r w:rsidRPr="00DA01B6">
        <w:rPr>
          <w:rFonts w:hint="eastAsia"/>
        </w:rPr>
        <w:t>（担当の保健師からの情報）</w:t>
      </w:r>
    </w:p>
    <w:p w:rsidR="00DA01B6" w:rsidRPr="00DA01B6" w:rsidRDefault="00DA01B6" w:rsidP="00DA01B6">
      <w:r w:rsidRPr="00DA01B6">
        <w:rPr>
          <w:rFonts w:hint="eastAsia"/>
        </w:rPr>
        <w:t xml:space="preserve">　　身体的な動作には問題なし。</w:t>
      </w:r>
    </w:p>
    <w:p w:rsidR="00DA01B6" w:rsidRPr="00DA01B6" w:rsidRDefault="00DA01B6" w:rsidP="00DA01B6">
      <w:r w:rsidRPr="00DA01B6">
        <w:rPr>
          <w:rFonts w:hint="eastAsia"/>
        </w:rPr>
        <w:t xml:space="preserve">　　記憶障害はないが，何年も前の話を，つい先日のことのように話をする。質問をすると</w:t>
      </w:r>
    </w:p>
    <w:p w:rsidR="00DA01B6" w:rsidRPr="00DA01B6" w:rsidRDefault="00DA01B6" w:rsidP="00DA01B6">
      <w:r w:rsidRPr="00DA01B6">
        <w:rPr>
          <w:rFonts w:hint="eastAsia"/>
        </w:rPr>
        <w:t xml:space="preserve">　答えようとするが話が飛んでしまい，質問したことに対しての回答が帰ってこない。</w:t>
      </w:r>
    </w:p>
    <w:p w:rsidR="00DA01B6" w:rsidRPr="00DA01B6" w:rsidRDefault="00DA01B6" w:rsidP="00DA01B6">
      <w:r w:rsidRPr="00DA01B6">
        <w:rPr>
          <w:rFonts w:hint="eastAsia"/>
        </w:rPr>
        <w:t xml:space="preserve">　　Ａさんは，自分の過去について，神経科に通っていた時，友達や宗教勧誘の人達と知り</w:t>
      </w:r>
    </w:p>
    <w:p w:rsidR="00DA01B6" w:rsidRPr="00DA01B6" w:rsidRDefault="00DA01B6" w:rsidP="00DA01B6">
      <w:r w:rsidRPr="00DA01B6">
        <w:rPr>
          <w:rFonts w:hint="eastAsia"/>
        </w:rPr>
        <w:t xml:space="preserve">　合いパチンコをしたりして金を使ってしまった。それが悪かった。同級生のような人と付</w:t>
      </w:r>
    </w:p>
    <w:p w:rsidR="00DA01B6" w:rsidRPr="00DA01B6" w:rsidRDefault="00DA01B6" w:rsidP="00DA01B6">
      <w:r w:rsidRPr="00DA01B6">
        <w:rPr>
          <w:rFonts w:hint="eastAsia"/>
        </w:rPr>
        <w:t xml:space="preserve">　き合っていればよかったと思うと言っている。現在の生活場所を離れたくない，集団生活</w:t>
      </w:r>
    </w:p>
    <w:p w:rsidR="00DA01B6" w:rsidRPr="00DA01B6" w:rsidRDefault="00DA01B6" w:rsidP="00DA01B6">
      <w:r w:rsidRPr="00DA01B6">
        <w:rPr>
          <w:rFonts w:hint="eastAsia"/>
        </w:rPr>
        <w:t xml:space="preserve">　は嫌だと言う。土地や不動産を何とかしたいと思っているようだ。</w:t>
      </w:r>
    </w:p>
    <w:p w:rsidR="00DA01B6" w:rsidRPr="00DA01B6" w:rsidRDefault="00DA01B6" w:rsidP="00DA01B6"/>
    <w:p w:rsidR="00DA01B6" w:rsidRPr="00DA01B6" w:rsidRDefault="00DA01B6" w:rsidP="00DA01B6">
      <w:r w:rsidRPr="00DA01B6">
        <w:rPr>
          <w:rFonts w:hint="eastAsia"/>
        </w:rPr>
        <w:t>（その他）</w:t>
      </w:r>
    </w:p>
    <w:p w:rsidR="00DA01B6" w:rsidRPr="00DA01B6" w:rsidRDefault="00DA01B6" w:rsidP="00DA01B6">
      <w:r w:rsidRPr="00DA01B6">
        <w:rPr>
          <w:rFonts w:hint="eastAsia"/>
        </w:rPr>
        <w:t xml:space="preserve">　　税金の滞納，クレジット会社，裁判所からの通知もきている。</w:t>
      </w:r>
    </w:p>
    <w:p w:rsidR="00BB066C" w:rsidRPr="00DA01B6" w:rsidRDefault="00BB066C" w:rsidP="00DC225B"/>
    <w:p w:rsidR="00BB066C" w:rsidRDefault="00BB066C" w:rsidP="00DC225B"/>
    <w:p w:rsidR="00BB066C" w:rsidRDefault="00BB066C" w:rsidP="00DC225B"/>
    <w:p w:rsidR="00DA01B6" w:rsidRPr="00DA01B6" w:rsidRDefault="00DA01B6" w:rsidP="00DA01B6">
      <w:pPr>
        <w:jc w:val="center"/>
        <w:rPr>
          <w:b/>
        </w:rPr>
      </w:pPr>
      <w:r w:rsidRPr="00DA01B6">
        <w:rPr>
          <w:rFonts w:hint="eastAsia"/>
          <w:b/>
        </w:rPr>
        <w:t>１か月前まで同居していた弟（Ｂさん）の状況等</w:t>
      </w:r>
    </w:p>
    <w:p w:rsidR="00DA01B6" w:rsidRPr="00DA01B6" w:rsidRDefault="00DA01B6" w:rsidP="00DA01B6"/>
    <w:p w:rsidR="00DA01B6" w:rsidRPr="00DA01B6" w:rsidRDefault="00DA01B6" w:rsidP="00DA01B6">
      <w:r w:rsidRPr="00DA01B6">
        <w:rPr>
          <w:rFonts w:hint="eastAsia"/>
        </w:rPr>
        <w:t xml:space="preserve">　　Ｂさんは大学を卒業はしているが，１９才の時，時々意識を失い倒れ</w:t>
      </w:r>
      <w:r w:rsidRPr="00DA01B6">
        <w:rPr>
          <w:rFonts w:hint="eastAsia"/>
        </w:rPr>
        <w:t>,</w:t>
      </w:r>
      <w:r w:rsidRPr="00DA01B6">
        <w:rPr>
          <w:rFonts w:hint="eastAsia"/>
        </w:rPr>
        <w:t>てんかんではな</w:t>
      </w:r>
    </w:p>
    <w:p w:rsidR="00DA01B6" w:rsidRPr="00DA01B6" w:rsidRDefault="00DA01B6" w:rsidP="00DA01B6">
      <w:r w:rsidRPr="00DA01B6">
        <w:rPr>
          <w:rFonts w:hint="eastAsia"/>
        </w:rPr>
        <w:t xml:space="preserve">　いかと診断され，大学病院の神経科等にかかり２６才まで抗うつ剤を服用したがその後</w:t>
      </w:r>
    </w:p>
    <w:p w:rsidR="00DA01B6" w:rsidRPr="00DA01B6" w:rsidRDefault="00DA01B6" w:rsidP="00DA01B6">
      <w:r w:rsidRPr="00DA01B6">
        <w:rPr>
          <w:rFonts w:hint="eastAsia"/>
        </w:rPr>
        <w:t xml:space="preserve">　服薬をやめ今に至っている。やめた理由は不明。家に引きこもっている。</w:t>
      </w:r>
    </w:p>
    <w:p w:rsidR="00DA01B6" w:rsidRPr="00DA01B6" w:rsidRDefault="00DA01B6" w:rsidP="00DA01B6">
      <w:r w:rsidRPr="00DA01B6">
        <w:rPr>
          <w:rFonts w:hint="eastAsia"/>
        </w:rPr>
        <w:t xml:space="preserve">　　Ｈ２４年，保健師が付き添い受診し「適応障害｣と診断されている。</w:t>
      </w:r>
    </w:p>
    <w:p w:rsidR="00DA01B6" w:rsidRPr="00DA01B6" w:rsidRDefault="00DA01B6" w:rsidP="00DA01B6"/>
    <w:p w:rsidR="00DA01B6" w:rsidRPr="00DA01B6" w:rsidRDefault="00DA01B6" w:rsidP="00DA01B6">
      <w:r w:rsidRPr="00DA01B6">
        <w:rPr>
          <w:rFonts w:hint="eastAsia"/>
        </w:rPr>
        <w:t xml:space="preserve">　　Ｂさんの生活資金について，親が将来を心配し生命保険を年単位で区切って掛け，保険</w:t>
      </w:r>
    </w:p>
    <w:p w:rsidR="00DA01B6" w:rsidRPr="00DA01B6" w:rsidRDefault="00DA01B6" w:rsidP="00DA01B6">
      <w:r w:rsidRPr="00DA01B6">
        <w:rPr>
          <w:rFonts w:hint="eastAsia"/>
        </w:rPr>
        <w:t xml:space="preserve">　の金で食べられるようにしたとにこと。</w:t>
      </w:r>
    </w:p>
    <w:p w:rsidR="00DA01B6" w:rsidRPr="00DA01B6" w:rsidRDefault="00DA01B6" w:rsidP="00DA01B6">
      <w:r w:rsidRPr="00DA01B6">
        <w:rPr>
          <w:rFonts w:hint="eastAsia"/>
        </w:rPr>
        <w:t xml:space="preserve">　　現在は月５～６万の収入になるので何とか暮らせるが，固定資産税と家の関係の請求</w:t>
      </w:r>
    </w:p>
    <w:p w:rsidR="00DA01B6" w:rsidRPr="00DA01B6" w:rsidRDefault="00DA01B6" w:rsidP="00DA01B6">
      <w:r w:rsidRPr="00DA01B6">
        <w:rPr>
          <w:rFonts w:hint="eastAsia"/>
        </w:rPr>
        <w:t xml:space="preserve">　が来ると足りなくなる。</w:t>
      </w:r>
    </w:p>
    <w:p w:rsidR="00DA01B6" w:rsidRPr="00DA01B6" w:rsidRDefault="00DA01B6" w:rsidP="00DA01B6"/>
    <w:p w:rsidR="00DA01B6" w:rsidRPr="00DA01B6" w:rsidRDefault="00DA01B6" w:rsidP="00DA01B6">
      <w:r w:rsidRPr="00DA01B6">
        <w:rPr>
          <w:rFonts w:hint="eastAsia"/>
        </w:rPr>
        <w:t xml:space="preserve">　　ＢさんはＨ２３年１２月３１日に，何時も出歩いている兄が風邪を引き寝込んだのを</w:t>
      </w:r>
    </w:p>
    <w:p w:rsidR="00DA01B6" w:rsidRPr="00DA01B6" w:rsidRDefault="00DA01B6" w:rsidP="00DA01B6">
      <w:r w:rsidRPr="00DA01B6">
        <w:rPr>
          <w:rFonts w:hint="eastAsia"/>
        </w:rPr>
        <w:t xml:space="preserve">　心配し，翌日に民生委員に連絡「兄が風邪を引き寝込んだ」「この家では生活できない，</w:t>
      </w:r>
    </w:p>
    <w:p w:rsidR="00DA01B6" w:rsidRPr="00DA01B6" w:rsidRDefault="00DA01B6" w:rsidP="00DA01B6">
      <w:r w:rsidRPr="00DA01B6">
        <w:rPr>
          <w:rFonts w:hint="eastAsia"/>
        </w:rPr>
        <w:t xml:space="preserve">　助けて｣と連絡，民生委員が区長に相談。社会福祉課につながった。</w:t>
      </w:r>
    </w:p>
    <w:p w:rsidR="00DA01B6" w:rsidRPr="00DA01B6" w:rsidRDefault="00DA01B6" w:rsidP="00DA01B6"/>
    <w:p w:rsidR="00DA01B6" w:rsidRPr="00DA01B6" w:rsidRDefault="00DA01B6" w:rsidP="00DA01B6">
      <w:r w:rsidRPr="00DA01B6">
        <w:rPr>
          <w:rFonts w:hint="eastAsia"/>
        </w:rPr>
        <w:t xml:space="preserve">　　生活保護課につながったが，親が掛けた保険があること，家土地があることから生活保　</w:t>
      </w:r>
    </w:p>
    <w:p w:rsidR="00DA01B6" w:rsidRPr="00DA01B6" w:rsidRDefault="00DA01B6" w:rsidP="00DA01B6">
      <w:r w:rsidRPr="00DA01B6">
        <w:rPr>
          <w:rFonts w:hint="eastAsia"/>
        </w:rPr>
        <w:t xml:space="preserve">　護は該当しなかった。</w:t>
      </w:r>
    </w:p>
    <w:p w:rsidR="00DA01B6" w:rsidRPr="00DA01B6" w:rsidRDefault="00DA01B6" w:rsidP="00DA01B6">
      <w:r w:rsidRPr="00DA01B6">
        <w:rPr>
          <w:rFonts w:hint="eastAsia"/>
        </w:rPr>
        <w:t xml:space="preserve">　　現在，紹介された宅老所に「緊急避難」で入所し，兄のことを心配しているが，お金は</w:t>
      </w:r>
    </w:p>
    <w:p w:rsidR="00DA01B6" w:rsidRPr="00DA01B6" w:rsidRDefault="00DA01B6" w:rsidP="00DA01B6">
      <w:r w:rsidRPr="00DA01B6">
        <w:rPr>
          <w:rFonts w:hint="eastAsia"/>
        </w:rPr>
        <w:t xml:space="preserve">　出してやれないという。</w:t>
      </w:r>
    </w:p>
    <w:p w:rsidR="00DA01B6" w:rsidRPr="00DA01B6" w:rsidRDefault="00DA01B6" w:rsidP="00DA01B6"/>
    <w:p w:rsidR="00DA01B6" w:rsidRPr="00DA01B6" w:rsidRDefault="00DA01B6" w:rsidP="00DA01B6">
      <w:r w:rsidRPr="00DA01B6">
        <w:rPr>
          <w:rFonts w:hint="eastAsia"/>
        </w:rPr>
        <w:t xml:space="preserve">　　最近，Ｂさんに行政から連絡があり，共有の土地を売却しＢさんの生活費を捻出し，税</w:t>
      </w:r>
    </w:p>
    <w:p w:rsidR="00DA01B6" w:rsidRPr="00DA01B6" w:rsidRDefault="00DA01B6" w:rsidP="00DA01B6">
      <w:r w:rsidRPr="00DA01B6">
        <w:rPr>
          <w:rFonts w:hint="eastAsia"/>
        </w:rPr>
        <w:t xml:space="preserve">　金等の支払もしてもらはなければならない，そのためにＡさんに成年後見人を付ける，そ</w:t>
      </w:r>
    </w:p>
    <w:p w:rsidR="00DA01B6" w:rsidRPr="00DA01B6" w:rsidRDefault="00DA01B6" w:rsidP="00DA01B6">
      <w:r w:rsidRPr="00DA01B6">
        <w:rPr>
          <w:rFonts w:hint="eastAsia"/>
        </w:rPr>
        <w:t xml:space="preserve">　の費用もかかると言われ，弁護士に相談をするようアドバイスされパニック状態になっ</w:t>
      </w:r>
    </w:p>
    <w:p w:rsidR="00DA01B6" w:rsidRPr="00DA01B6" w:rsidRDefault="00DA01B6" w:rsidP="00DA01B6">
      <w:r w:rsidRPr="00DA01B6">
        <w:rPr>
          <w:rFonts w:hint="eastAsia"/>
        </w:rPr>
        <w:t xml:space="preserve">　てしまった。</w:t>
      </w:r>
    </w:p>
    <w:p w:rsidR="00DA01B6" w:rsidRPr="00DA01B6" w:rsidRDefault="00DA01B6" w:rsidP="00DA01B6">
      <w:r w:rsidRPr="00DA01B6">
        <w:rPr>
          <w:rFonts w:hint="eastAsia"/>
        </w:rPr>
        <w:t xml:space="preserve">　　Ｂさんは，行政が信じられない，このようなことを言う行政について弁護士に相談する</w:t>
      </w:r>
    </w:p>
    <w:p w:rsidR="00DA01B6" w:rsidRPr="00DA01B6" w:rsidRDefault="00DA01B6" w:rsidP="00DA01B6">
      <w:r w:rsidRPr="00DA01B6">
        <w:rPr>
          <w:rFonts w:hint="eastAsia"/>
        </w:rPr>
        <w:t xml:space="preserve">　と言っている。Ｂさんは，体調が悪く，体中からリンパ液，体液が出てきていると言って</w:t>
      </w:r>
    </w:p>
    <w:p w:rsidR="00DA01B6" w:rsidRPr="00DA01B6" w:rsidRDefault="00DA01B6" w:rsidP="00DA01B6">
      <w:r w:rsidRPr="00DA01B6">
        <w:rPr>
          <w:rFonts w:hint="eastAsia"/>
        </w:rPr>
        <w:t xml:space="preserve">　いる。</w:t>
      </w:r>
    </w:p>
    <w:p w:rsidR="00DA01B6" w:rsidRPr="00DA01B6" w:rsidRDefault="00DA01B6" w:rsidP="00DA01B6"/>
    <w:p w:rsidR="00BB066C" w:rsidRDefault="00BB066C" w:rsidP="00DC225B"/>
    <w:p w:rsidR="00BB066C" w:rsidRDefault="00BB066C" w:rsidP="00DC225B"/>
    <w:p w:rsidR="00BB066C" w:rsidRDefault="00BB066C" w:rsidP="00DC225B"/>
    <w:p w:rsidR="00BB066C" w:rsidRDefault="00BB066C" w:rsidP="00DC225B"/>
    <w:p w:rsidR="00BB066C" w:rsidRDefault="00BB066C" w:rsidP="00DC225B"/>
    <w:p w:rsidR="00BB066C" w:rsidRDefault="00BB066C" w:rsidP="00DC225B"/>
    <w:p w:rsidR="00BB066C" w:rsidRDefault="00BB066C" w:rsidP="00DC225B"/>
    <w:p w:rsidR="00BB066C" w:rsidRDefault="00BB066C" w:rsidP="00DC225B"/>
    <w:p w:rsidR="00BB066C" w:rsidRDefault="00BB066C" w:rsidP="00DC225B"/>
    <w:p w:rsidR="00BB066C" w:rsidRDefault="00BB066C" w:rsidP="00DC225B"/>
    <w:p w:rsidR="00DA01B6" w:rsidRDefault="00DA01B6" w:rsidP="00DC225B">
      <w:pPr>
        <w:jc w:val="left"/>
        <w:rPr>
          <w:rFonts w:asciiTheme="majorEastAsia" w:eastAsiaTheme="majorEastAsia" w:hAnsiTheme="majorEastAsia"/>
          <w:sz w:val="32"/>
          <w:szCs w:val="21"/>
        </w:rPr>
      </w:pPr>
    </w:p>
    <w:p w:rsidR="00DA01B6" w:rsidRDefault="00DA01B6" w:rsidP="00DC225B">
      <w:pPr>
        <w:jc w:val="left"/>
        <w:rPr>
          <w:rFonts w:asciiTheme="majorEastAsia" w:eastAsiaTheme="majorEastAsia" w:hAnsiTheme="majorEastAsia"/>
          <w:sz w:val="32"/>
          <w:szCs w:val="21"/>
        </w:rPr>
      </w:pPr>
    </w:p>
    <w:p w:rsidR="00DA01B6" w:rsidRDefault="00DA01B6"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4111CE" w:rsidRDefault="004111CE" w:rsidP="00DC225B">
      <w:pPr>
        <w:jc w:val="left"/>
        <w:rPr>
          <w:rFonts w:asciiTheme="majorEastAsia" w:eastAsiaTheme="majorEastAsia" w:hAnsiTheme="majorEastAsia"/>
          <w:sz w:val="32"/>
          <w:szCs w:val="21"/>
        </w:rPr>
      </w:pPr>
    </w:p>
    <w:p w:rsidR="00951082" w:rsidRDefault="00951082" w:rsidP="00DC225B">
      <w:pPr>
        <w:jc w:val="left"/>
        <w:rPr>
          <w:rFonts w:asciiTheme="majorEastAsia" w:eastAsiaTheme="majorEastAsia" w:hAnsiTheme="majorEastAsia"/>
          <w:sz w:val="32"/>
          <w:szCs w:val="21"/>
        </w:rPr>
      </w:pPr>
    </w:p>
    <w:p w:rsidR="00951082" w:rsidRPr="00951082" w:rsidRDefault="00951082" w:rsidP="00951082">
      <w:pPr>
        <w:jc w:val="center"/>
        <w:rPr>
          <w:rFonts w:asciiTheme="minorEastAsia" w:hAnsiTheme="minorEastAsia"/>
          <w:sz w:val="28"/>
          <w:szCs w:val="21"/>
        </w:rPr>
      </w:pPr>
      <w:r w:rsidRPr="00951082">
        <w:rPr>
          <w:rFonts w:asciiTheme="minorEastAsia" w:hAnsiTheme="minorEastAsia" w:hint="eastAsia"/>
          <w:sz w:val="28"/>
          <w:szCs w:val="21"/>
        </w:rPr>
        <w:t>意思決定，自己決定に支障をきたす障害…等</w:t>
      </w:r>
    </w:p>
    <w:p w:rsidR="00951082" w:rsidRPr="00951082" w:rsidRDefault="00951082" w:rsidP="00951082">
      <w:pPr>
        <w:jc w:val="right"/>
        <w:rPr>
          <w:rFonts w:asciiTheme="minorEastAsia" w:hAnsiTheme="minorEastAsia"/>
          <w:sz w:val="22"/>
          <w:szCs w:val="21"/>
        </w:rPr>
      </w:pPr>
    </w:p>
    <w:p w:rsidR="00951082" w:rsidRPr="008D57D2" w:rsidRDefault="00951082" w:rsidP="00951082">
      <w:pPr>
        <w:jc w:val="right"/>
        <w:rPr>
          <w:rFonts w:asciiTheme="minorEastAsia" w:hAnsiTheme="minorEastAsia"/>
          <w:sz w:val="22"/>
          <w:szCs w:val="21"/>
        </w:rPr>
      </w:pPr>
    </w:p>
    <w:p w:rsidR="00951082" w:rsidRPr="003D55D8" w:rsidRDefault="00951082" w:rsidP="00951082">
      <w:pPr>
        <w:jc w:val="left"/>
        <w:rPr>
          <w:rFonts w:ascii="ＭＳ ゴシック" w:eastAsia="ＭＳ ゴシック" w:hAnsi="ＭＳ ゴシック"/>
          <w:sz w:val="28"/>
          <w:szCs w:val="21"/>
        </w:rPr>
      </w:pPr>
      <w:r w:rsidRPr="003D55D8">
        <w:rPr>
          <w:rFonts w:ascii="ＭＳ ゴシック" w:eastAsia="ＭＳ ゴシック" w:hAnsi="ＭＳ ゴシック" w:hint="eastAsia"/>
          <w:sz w:val="28"/>
          <w:szCs w:val="21"/>
        </w:rPr>
        <w:t>アルコール依存</w:t>
      </w:r>
    </w:p>
    <w:p w:rsidR="00951082" w:rsidRPr="00951082" w:rsidRDefault="00951082" w:rsidP="00951082">
      <w:pPr>
        <w:rPr>
          <w:szCs w:val="21"/>
        </w:rPr>
      </w:pPr>
    </w:p>
    <w:p w:rsidR="00951082" w:rsidRPr="00951082" w:rsidRDefault="00E60765" w:rsidP="00951082">
      <w:pPr>
        <w:rPr>
          <w:szCs w:val="21"/>
        </w:rPr>
      </w:pPr>
      <w:r>
        <w:rPr>
          <w:rFonts w:hint="eastAsia"/>
          <w:szCs w:val="21"/>
        </w:rPr>
        <w:t xml:space="preserve">　</w:t>
      </w:r>
      <w:r w:rsidR="00951082" w:rsidRPr="00951082">
        <w:rPr>
          <w:rFonts w:hint="eastAsia"/>
          <w:szCs w:val="21"/>
        </w:rPr>
        <w:t>飲酒をコントロールできない，絶えずお酒のことを考えている，アルコールの悪影響にかかわらず飲酒を続ける，あるいは思考にゆがみ（とくに飲酒に問題があることを否認する）のある病的な状態。</w:t>
      </w:r>
    </w:p>
    <w:p w:rsidR="00951082" w:rsidRPr="00951082" w:rsidRDefault="00951082" w:rsidP="00951082">
      <w:pPr>
        <w:jc w:val="center"/>
        <w:rPr>
          <w:rFonts w:ascii="ＭＳ ゴシック" w:eastAsia="ＭＳ ゴシック" w:hAnsi="ＭＳ ゴシック"/>
          <w:szCs w:val="21"/>
        </w:rPr>
      </w:pPr>
      <w:r w:rsidRPr="00951082">
        <w:rPr>
          <w:rFonts w:ascii="ＭＳ ゴシック" w:eastAsia="ＭＳ ゴシック" w:hAnsi="ＭＳ ゴシック" w:hint="eastAsia"/>
          <w:szCs w:val="21"/>
        </w:rPr>
        <w:t>～アルコール依存症～</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20"/>
      </w:tblGrid>
      <w:tr w:rsidR="00951082" w:rsidRPr="00951082" w:rsidTr="00951082">
        <w:trPr>
          <w:trHeight w:val="1970"/>
        </w:trPr>
        <w:tc>
          <w:tcPr>
            <w:tcW w:w="8820" w:type="dxa"/>
            <w:tcBorders>
              <w:top w:val="single" w:sz="4" w:space="0" w:color="auto"/>
              <w:left w:val="single" w:sz="4" w:space="0" w:color="auto"/>
              <w:bottom w:val="single" w:sz="4" w:space="0" w:color="auto"/>
              <w:right w:val="single" w:sz="4" w:space="0" w:color="auto"/>
            </w:tcBorders>
            <w:hideMark/>
          </w:tcPr>
          <w:p w:rsidR="00951082" w:rsidRPr="00951082" w:rsidRDefault="00951082" w:rsidP="00951082">
            <w:pPr>
              <w:rPr>
                <w:rFonts w:ascii="ＭＳ 明朝" w:eastAsia="ＭＳ 明朝" w:hAnsi="ＭＳ 明朝"/>
                <w:szCs w:val="21"/>
              </w:rPr>
            </w:pPr>
            <w:r w:rsidRPr="00951082">
              <w:rPr>
                <w:rFonts w:hint="eastAsia"/>
                <w:szCs w:val="21"/>
              </w:rPr>
              <w:t xml:space="preserve">　アルコール依存症の患者は，アルコールによって自らの身体を壊してしまうのを始め，家族に迷惑をかけたり，様々な事件や事故・問題を引き起こしたりして社会的・人間的信用を失ったりすることがあります。症状が進行すると，身体とともに精神にも異常を来たす深刻な病気です。</w:t>
            </w:r>
          </w:p>
          <w:p w:rsidR="00951082" w:rsidRPr="00951082" w:rsidRDefault="00951082" w:rsidP="00951082">
            <w:pPr>
              <w:rPr>
                <w:szCs w:val="21"/>
              </w:rPr>
            </w:pPr>
            <w:r w:rsidRPr="00951082">
              <w:rPr>
                <w:rFonts w:hint="eastAsia"/>
                <w:szCs w:val="21"/>
              </w:rPr>
              <w:t xml:space="preserve">　以前は慢性アルコール中毒，略してアル中とも呼ばれていたこともありますが，現在では通常患者を侮蔑したり患者自身が自己卑下して使う差別的表現であるとみなされており，ほとんど使われることはありません。かつては，このような状態になってしまうのは本人の意志が弱く，道徳観念や人間性が欠けているからだと考えられてきましたが，最近では医学的見地から精神疾患の一つとして考えられるようになっています。飲酒が自分の意志でコントロールできなくなる症状を精神的依存，震顫妄想などの退薬症状（離脱症状</w:t>
            </w:r>
            <w:r>
              <w:rPr>
                <w:rFonts w:hint="eastAsia"/>
                <w:szCs w:val="21"/>
              </w:rPr>
              <w:t>，</w:t>
            </w:r>
            <w:r w:rsidRPr="00951082">
              <w:rPr>
                <w:rFonts w:hint="eastAsia"/>
                <w:szCs w:val="21"/>
              </w:rPr>
              <w:t>リバウンドともいう）を身体的依存と言い，アルコール依存に限らず他の様々な薬物依存症も同じような特徴を持っています。</w:t>
            </w:r>
          </w:p>
          <w:p w:rsidR="00951082" w:rsidRPr="00951082" w:rsidRDefault="00951082" w:rsidP="00951082">
            <w:pPr>
              <w:rPr>
                <w:szCs w:val="21"/>
              </w:rPr>
            </w:pPr>
            <w:r w:rsidRPr="00951082">
              <w:rPr>
                <w:rFonts w:hint="eastAsia"/>
                <w:szCs w:val="21"/>
              </w:rPr>
              <w:t xml:space="preserve">　厚生労働省が推進する「健康日本</w:t>
            </w:r>
            <w:r w:rsidRPr="00951082">
              <w:rPr>
                <w:rFonts w:hint="eastAsia"/>
                <w:szCs w:val="21"/>
              </w:rPr>
              <w:t>21</w:t>
            </w:r>
            <w:r w:rsidRPr="00951082">
              <w:rPr>
                <w:rFonts w:hint="eastAsia"/>
                <w:szCs w:val="21"/>
              </w:rPr>
              <w:t>」の中では</w:t>
            </w:r>
            <w:r>
              <w:rPr>
                <w:rFonts w:hint="eastAsia"/>
                <w:szCs w:val="21"/>
              </w:rPr>
              <w:t>，</w:t>
            </w:r>
            <w:r w:rsidRPr="00951082">
              <w:rPr>
                <w:rFonts w:hint="eastAsia"/>
                <w:szCs w:val="21"/>
              </w:rPr>
              <w:t>アルコール依存症の発症リスクが少ない「節度ある適度な飲酒」は壮年男性の場合純アルコール量換算で</w:t>
            </w:r>
            <w:r w:rsidRPr="00951082">
              <w:rPr>
                <w:rFonts w:hint="eastAsia"/>
                <w:szCs w:val="21"/>
              </w:rPr>
              <w:t>1</w:t>
            </w:r>
            <w:r w:rsidRPr="00951082">
              <w:rPr>
                <w:rFonts w:hint="eastAsia"/>
                <w:szCs w:val="21"/>
              </w:rPr>
              <w:t>日</w:t>
            </w:r>
            <w:r w:rsidRPr="00951082">
              <w:rPr>
                <w:rFonts w:hint="eastAsia"/>
                <w:szCs w:val="21"/>
              </w:rPr>
              <w:t>20g</w:t>
            </w:r>
            <w:r w:rsidRPr="00951082">
              <w:rPr>
                <w:rFonts w:hint="eastAsia"/>
                <w:szCs w:val="21"/>
              </w:rPr>
              <w:t>以下であるとの数値を示しています。これは</w:t>
            </w:r>
            <w:r w:rsidRPr="00951082">
              <w:rPr>
                <w:rFonts w:hint="eastAsia"/>
                <w:szCs w:val="21"/>
              </w:rPr>
              <w:t>1</w:t>
            </w:r>
            <w:r w:rsidRPr="00951082">
              <w:rPr>
                <w:rFonts w:hint="eastAsia"/>
                <w:szCs w:val="21"/>
              </w:rPr>
              <w:t>日ビール</w:t>
            </w:r>
            <w:r w:rsidRPr="00951082">
              <w:rPr>
                <w:rFonts w:hint="eastAsia"/>
                <w:szCs w:val="21"/>
              </w:rPr>
              <w:t>500ml</w:t>
            </w:r>
            <w:r w:rsidRPr="00951082">
              <w:rPr>
                <w:rFonts w:hint="eastAsia"/>
                <w:szCs w:val="21"/>
              </w:rPr>
              <w:t>（日本酒</w:t>
            </w:r>
            <w:r w:rsidRPr="00951082">
              <w:rPr>
                <w:rFonts w:hint="eastAsia"/>
                <w:szCs w:val="21"/>
              </w:rPr>
              <w:t>1</w:t>
            </w:r>
            <w:r w:rsidRPr="00951082">
              <w:rPr>
                <w:rFonts w:hint="eastAsia"/>
                <w:szCs w:val="21"/>
              </w:rPr>
              <w:t>合弱</w:t>
            </w:r>
            <w:r>
              <w:rPr>
                <w:rFonts w:hint="eastAsia"/>
                <w:szCs w:val="21"/>
              </w:rPr>
              <w:t>，</w:t>
            </w:r>
            <w:r w:rsidRPr="00951082">
              <w:rPr>
                <w:rFonts w:hint="eastAsia"/>
                <w:szCs w:val="21"/>
              </w:rPr>
              <w:t>25</w:t>
            </w:r>
            <w:r w:rsidRPr="00951082">
              <w:rPr>
                <w:rFonts w:hint="eastAsia"/>
                <w:szCs w:val="21"/>
              </w:rPr>
              <w:t>度焼酎なら</w:t>
            </w:r>
            <w:r w:rsidRPr="00951082">
              <w:rPr>
                <w:rFonts w:hint="eastAsia"/>
                <w:szCs w:val="21"/>
              </w:rPr>
              <w:t>100ml</w:t>
            </w:r>
            <w:r>
              <w:rPr>
                <w:rFonts w:hint="eastAsia"/>
                <w:szCs w:val="21"/>
              </w:rPr>
              <w:t>，</w:t>
            </w:r>
            <w:r w:rsidRPr="00951082">
              <w:rPr>
                <w:rFonts w:hint="eastAsia"/>
                <w:szCs w:val="21"/>
              </w:rPr>
              <w:t>ワイン</w:t>
            </w:r>
            <w:r w:rsidRPr="00951082">
              <w:rPr>
                <w:rFonts w:hint="eastAsia"/>
                <w:szCs w:val="21"/>
              </w:rPr>
              <w:t>2</w:t>
            </w:r>
            <w:r w:rsidRPr="00951082">
              <w:rPr>
                <w:rFonts w:hint="eastAsia"/>
                <w:szCs w:val="21"/>
              </w:rPr>
              <w:t>杯程度）に相当します。</w:t>
            </w:r>
            <w:r w:rsidRPr="00951082">
              <w:rPr>
                <w:rFonts w:hint="eastAsia"/>
                <w:szCs w:val="21"/>
              </w:rPr>
              <w:t>1</w:t>
            </w:r>
            <w:r w:rsidRPr="00951082">
              <w:rPr>
                <w:rFonts w:hint="eastAsia"/>
                <w:szCs w:val="21"/>
              </w:rPr>
              <w:t>日の飲酒量がこの</w:t>
            </w:r>
            <w:r w:rsidRPr="00951082">
              <w:rPr>
                <w:rFonts w:hint="eastAsia"/>
                <w:szCs w:val="21"/>
              </w:rPr>
              <w:t>3</w:t>
            </w:r>
            <w:r w:rsidRPr="00951082">
              <w:rPr>
                <w:rFonts w:hint="eastAsia"/>
                <w:szCs w:val="21"/>
              </w:rPr>
              <w:t>倍以上になると「飲みすぎ」となり</w:t>
            </w:r>
            <w:r>
              <w:rPr>
                <w:rFonts w:hint="eastAsia"/>
                <w:szCs w:val="21"/>
              </w:rPr>
              <w:t>，</w:t>
            </w:r>
            <w:r w:rsidRPr="00951082">
              <w:rPr>
                <w:rFonts w:hint="eastAsia"/>
                <w:szCs w:val="21"/>
              </w:rPr>
              <w:t>アルコール依存症になるリスクが高まると警告されています。単純計算すると</w:t>
            </w:r>
            <w:r w:rsidRPr="00951082">
              <w:rPr>
                <w:rFonts w:hint="eastAsia"/>
                <w:szCs w:val="21"/>
              </w:rPr>
              <w:t>1</w:t>
            </w:r>
            <w:r w:rsidRPr="00951082">
              <w:rPr>
                <w:rFonts w:hint="eastAsia"/>
                <w:szCs w:val="21"/>
              </w:rPr>
              <w:t>日にビール</w:t>
            </w:r>
            <w:r w:rsidRPr="00951082">
              <w:rPr>
                <w:rFonts w:hint="eastAsia"/>
                <w:szCs w:val="21"/>
              </w:rPr>
              <w:t>3</w:t>
            </w:r>
            <w:r w:rsidRPr="00951082">
              <w:rPr>
                <w:rFonts w:hint="eastAsia"/>
                <w:szCs w:val="21"/>
              </w:rPr>
              <w:t>本</w:t>
            </w:r>
            <w:r>
              <w:rPr>
                <w:rFonts w:hint="eastAsia"/>
                <w:szCs w:val="21"/>
              </w:rPr>
              <w:t>，</w:t>
            </w:r>
            <w:r w:rsidRPr="00951082">
              <w:rPr>
                <w:rFonts w:hint="eastAsia"/>
                <w:szCs w:val="21"/>
              </w:rPr>
              <w:t>日本酒</w:t>
            </w:r>
            <w:r w:rsidRPr="00951082">
              <w:rPr>
                <w:rFonts w:hint="eastAsia"/>
                <w:szCs w:val="21"/>
              </w:rPr>
              <w:t>3</w:t>
            </w:r>
            <w:r w:rsidRPr="00951082">
              <w:rPr>
                <w:rFonts w:hint="eastAsia"/>
                <w:szCs w:val="21"/>
              </w:rPr>
              <w:t>合弱</w:t>
            </w:r>
            <w:r>
              <w:rPr>
                <w:rFonts w:hint="eastAsia"/>
                <w:szCs w:val="21"/>
              </w:rPr>
              <w:t>，</w:t>
            </w:r>
            <w:r w:rsidRPr="00951082">
              <w:rPr>
                <w:rFonts w:hint="eastAsia"/>
                <w:szCs w:val="21"/>
              </w:rPr>
              <w:t>25</w:t>
            </w:r>
            <w:r w:rsidRPr="00951082">
              <w:rPr>
                <w:rFonts w:hint="eastAsia"/>
                <w:szCs w:val="21"/>
              </w:rPr>
              <w:t>度焼酎</w:t>
            </w:r>
            <w:r w:rsidRPr="00951082">
              <w:rPr>
                <w:rFonts w:hint="eastAsia"/>
                <w:szCs w:val="21"/>
              </w:rPr>
              <w:t>300ml</w:t>
            </w:r>
            <w:r>
              <w:rPr>
                <w:rFonts w:hint="eastAsia"/>
                <w:szCs w:val="21"/>
              </w:rPr>
              <w:t>，</w:t>
            </w:r>
            <w:r w:rsidRPr="00951082">
              <w:rPr>
                <w:rFonts w:hint="eastAsia"/>
                <w:szCs w:val="21"/>
              </w:rPr>
              <w:t>ワイン</w:t>
            </w:r>
            <w:r w:rsidRPr="00951082">
              <w:rPr>
                <w:rFonts w:hint="eastAsia"/>
                <w:szCs w:val="21"/>
              </w:rPr>
              <w:t>6</w:t>
            </w:r>
            <w:r w:rsidRPr="00951082">
              <w:rPr>
                <w:rFonts w:hint="eastAsia"/>
                <w:szCs w:val="21"/>
              </w:rPr>
              <w:t>杯程度を超える量にあたります。</w:t>
            </w:r>
          </w:p>
          <w:p w:rsidR="00951082" w:rsidRPr="00951082" w:rsidRDefault="00951082" w:rsidP="00951082">
            <w:pPr>
              <w:rPr>
                <w:szCs w:val="21"/>
              </w:rPr>
            </w:pPr>
            <w:r w:rsidRPr="00951082">
              <w:rPr>
                <w:rFonts w:hint="eastAsia"/>
                <w:szCs w:val="21"/>
              </w:rPr>
              <w:t xml:space="preserve">　中年男性の３割以上が適正外飲酒に相当し，その多くはほぼ毎日常習しているので，アルコール摂取のコントロールが失われており，問題視されてきています。</w:t>
            </w:r>
          </w:p>
          <w:p w:rsidR="00951082" w:rsidRPr="00951082" w:rsidRDefault="00951082" w:rsidP="00951082">
            <w:pPr>
              <w:rPr>
                <w:szCs w:val="21"/>
              </w:rPr>
            </w:pPr>
          </w:p>
          <w:p w:rsidR="00951082" w:rsidRPr="00951082" w:rsidRDefault="00951082" w:rsidP="00951082">
            <w:pPr>
              <w:rPr>
                <w:szCs w:val="21"/>
              </w:rPr>
            </w:pPr>
            <w:r w:rsidRPr="00951082">
              <w:rPr>
                <w:rFonts w:hint="eastAsia"/>
                <w:szCs w:val="21"/>
              </w:rPr>
              <w:t xml:space="preserve">　いったんコントロール障害を起こしてしまうと</w:t>
            </w:r>
            <w:r>
              <w:rPr>
                <w:rFonts w:hint="eastAsia"/>
                <w:szCs w:val="21"/>
              </w:rPr>
              <w:t>，</w:t>
            </w:r>
            <w:r w:rsidRPr="00951082">
              <w:rPr>
                <w:rFonts w:hint="eastAsia"/>
                <w:szCs w:val="21"/>
              </w:rPr>
              <w:t>一生もとに戻らない。するめがいかに戻れないのと同じである。だから</w:t>
            </w:r>
            <w:r>
              <w:rPr>
                <w:rFonts w:hint="eastAsia"/>
                <w:szCs w:val="21"/>
              </w:rPr>
              <w:t>，</w:t>
            </w:r>
            <w:r w:rsidRPr="00951082">
              <w:rPr>
                <w:rFonts w:hint="eastAsia"/>
                <w:szCs w:val="21"/>
              </w:rPr>
              <w:t>アルコールで問題を起こしたくないと思えば</w:t>
            </w:r>
            <w:r>
              <w:rPr>
                <w:rFonts w:hint="eastAsia"/>
                <w:szCs w:val="21"/>
              </w:rPr>
              <w:t>，</w:t>
            </w:r>
            <w:r w:rsidRPr="00951082">
              <w:rPr>
                <w:rFonts w:hint="eastAsia"/>
                <w:szCs w:val="21"/>
              </w:rPr>
              <w:t>完全にアルコールを断つ以外に方法はない。</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　コントロール障害を起こしているかどうかは</w:t>
            </w:r>
            <w:r>
              <w:rPr>
                <w:rFonts w:hint="eastAsia"/>
                <w:szCs w:val="21"/>
              </w:rPr>
              <w:t>，</w:t>
            </w:r>
            <w:r w:rsidRPr="00951082">
              <w:rPr>
                <w:rFonts w:hint="eastAsia"/>
                <w:szCs w:val="21"/>
              </w:rPr>
              <w:t>検査では分からない。その人のアルコールの飲み方で判断するしかない。</w:t>
            </w:r>
          </w:p>
          <w:p w:rsidR="00951082" w:rsidRPr="00951082" w:rsidRDefault="00951082" w:rsidP="00951082">
            <w:pPr>
              <w:rPr>
                <w:szCs w:val="21"/>
              </w:rPr>
            </w:pPr>
            <w:r w:rsidRPr="00951082">
              <w:rPr>
                <w:rFonts w:hint="eastAsia"/>
                <w:szCs w:val="21"/>
              </w:rPr>
              <w:t>１　飲酒の時間</w:t>
            </w:r>
            <w:r>
              <w:rPr>
                <w:rFonts w:hint="eastAsia"/>
                <w:szCs w:val="21"/>
              </w:rPr>
              <w:t>，</w:t>
            </w:r>
            <w:r w:rsidRPr="00951082">
              <w:rPr>
                <w:rFonts w:hint="eastAsia"/>
                <w:szCs w:val="21"/>
              </w:rPr>
              <w:t>場所</w:t>
            </w:r>
            <w:r>
              <w:rPr>
                <w:rFonts w:hint="eastAsia"/>
                <w:szCs w:val="21"/>
              </w:rPr>
              <w:t>，</w:t>
            </w:r>
            <w:r w:rsidRPr="00951082">
              <w:rPr>
                <w:rFonts w:hint="eastAsia"/>
                <w:szCs w:val="21"/>
              </w:rPr>
              <w:t>量などが住んでいる社会の基準から外れてくる。サラリーマンの場</w:t>
            </w:r>
          </w:p>
          <w:p w:rsidR="00951082" w:rsidRPr="00951082" w:rsidRDefault="00951082" w:rsidP="00951082">
            <w:pPr>
              <w:rPr>
                <w:szCs w:val="21"/>
              </w:rPr>
            </w:pPr>
            <w:r w:rsidRPr="00951082">
              <w:rPr>
                <w:rFonts w:hint="eastAsia"/>
                <w:szCs w:val="21"/>
              </w:rPr>
              <w:t xml:space="preserve">　合は</w:t>
            </w:r>
            <w:r>
              <w:rPr>
                <w:rFonts w:hint="eastAsia"/>
                <w:szCs w:val="21"/>
              </w:rPr>
              <w:t>，</w:t>
            </w:r>
            <w:r w:rsidRPr="00951082">
              <w:rPr>
                <w:rFonts w:hint="eastAsia"/>
                <w:szCs w:val="21"/>
              </w:rPr>
              <w:t>週日に昼間から飲む</w:t>
            </w:r>
            <w:r>
              <w:rPr>
                <w:rFonts w:hint="eastAsia"/>
                <w:szCs w:val="21"/>
              </w:rPr>
              <w:t>，</w:t>
            </w:r>
            <w:r w:rsidRPr="00951082">
              <w:rPr>
                <w:rFonts w:hint="eastAsia"/>
                <w:szCs w:val="21"/>
              </w:rPr>
              <w:t>職場で飲むなどは常識的ではない。</w:t>
            </w:r>
          </w:p>
          <w:p w:rsidR="00951082" w:rsidRPr="00951082" w:rsidRDefault="00951082" w:rsidP="00951082">
            <w:pPr>
              <w:rPr>
                <w:szCs w:val="21"/>
              </w:rPr>
            </w:pPr>
            <w:r w:rsidRPr="00951082">
              <w:rPr>
                <w:rFonts w:hint="eastAsia"/>
                <w:szCs w:val="21"/>
              </w:rPr>
              <w:t>２　毎日ほとんど同じパターンの飲み方をする。初期から中期の人は一日も休むことなく</w:t>
            </w:r>
            <w:r>
              <w:rPr>
                <w:rFonts w:hint="eastAsia"/>
                <w:szCs w:val="21"/>
              </w:rPr>
              <w:t>，</w:t>
            </w:r>
          </w:p>
          <w:p w:rsidR="00951082" w:rsidRPr="00951082" w:rsidRDefault="00951082" w:rsidP="00951082">
            <w:pPr>
              <w:rPr>
                <w:szCs w:val="21"/>
              </w:rPr>
            </w:pPr>
            <w:r w:rsidRPr="00951082">
              <w:rPr>
                <w:rFonts w:hint="eastAsia"/>
                <w:szCs w:val="21"/>
              </w:rPr>
              <w:t xml:space="preserve">　ほぼ同じ時間に同じ量のアルコールを飲んでいる。</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　さらに進むと</w:t>
            </w:r>
            <w:r>
              <w:rPr>
                <w:rFonts w:hint="eastAsia"/>
                <w:szCs w:val="21"/>
              </w:rPr>
              <w:t>，</w:t>
            </w:r>
            <w:r w:rsidRPr="00951082">
              <w:rPr>
                <w:rFonts w:hint="eastAsia"/>
                <w:szCs w:val="21"/>
              </w:rPr>
              <w:t>目を覚ますと酒を飲み</w:t>
            </w:r>
            <w:r>
              <w:rPr>
                <w:rFonts w:hint="eastAsia"/>
                <w:szCs w:val="21"/>
              </w:rPr>
              <w:t>，</w:t>
            </w:r>
            <w:r w:rsidRPr="00951082">
              <w:rPr>
                <w:rFonts w:hint="eastAsia"/>
                <w:szCs w:val="21"/>
              </w:rPr>
              <w:t>酔っぱらって寝てしまう</w:t>
            </w:r>
            <w:r>
              <w:rPr>
                <w:rFonts w:hint="eastAsia"/>
                <w:szCs w:val="21"/>
              </w:rPr>
              <w:t>，</w:t>
            </w:r>
            <w:r w:rsidRPr="00951082">
              <w:rPr>
                <w:rFonts w:hint="eastAsia"/>
                <w:szCs w:val="21"/>
              </w:rPr>
              <w:t>再び目を覚ますとまた</w:t>
            </w:r>
          </w:p>
          <w:p w:rsidR="00951082" w:rsidRPr="00951082" w:rsidRDefault="00951082" w:rsidP="00951082">
            <w:pPr>
              <w:rPr>
                <w:szCs w:val="21"/>
              </w:rPr>
            </w:pPr>
            <w:r w:rsidRPr="00951082">
              <w:rPr>
                <w:rFonts w:hint="eastAsia"/>
                <w:szCs w:val="21"/>
              </w:rPr>
              <w:t xml:space="preserve">　飲むということを繰り返しながら何日も飲み続ける（連続飲酒発作）。このときは</w:t>
            </w:r>
            <w:r>
              <w:rPr>
                <w:rFonts w:hint="eastAsia"/>
                <w:szCs w:val="21"/>
              </w:rPr>
              <w:t>，</w:t>
            </w:r>
            <w:r w:rsidRPr="00951082">
              <w:rPr>
                <w:rFonts w:hint="eastAsia"/>
                <w:szCs w:val="21"/>
              </w:rPr>
              <w:t xml:space="preserve">飲むこ　</w:t>
            </w:r>
          </w:p>
          <w:p w:rsidR="00951082" w:rsidRPr="00951082" w:rsidRDefault="00951082" w:rsidP="00951082">
            <w:pPr>
              <w:rPr>
                <w:szCs w:val="21"/>
              </w:rPr>
            </w:pPr>
            <w:r w:rsidRPr="00951082">
              <w:rPr>
                <w:rFonts w:hint="eastAsia"/>
                <w:szCs w:val="21"/>
              </w:rPr>
              <w:t xml:space="preserve">　とと酒を買いにいくこと以外のことはほとんど何もできない。数日から十数日すると</w:t>
            </w:r>
            <w:r>
              <w:rPr>
                <w:rFonts w:hint="eastAsia"/>
                <w:szCs w:val="21"/>
              </w:rPr>
              <w:t>，</w:t>
            </w:r>
            <w:r w:rsidRPr="00951082">
              <w:rPr>
                <w:rFonts w:hint="eastAsia"/>
                <w:szCs w:val="21"/>
              </w:rPr>
              <w:t>身</w:t>
            </w:r>
          </w:p>
          <w:p w:rsidR="00951082" w:rsidRPr="00951082" w:rsidRDefault="00951082" w:rsidP="00951082">
            <w:pPr>
              <w:rPr>
                <w:szCs w:val="21"/>
              </w:rPr>
            </w:pPr>
            <w:r w:rsidRPr="00951082">
              <w:rPr>
                <w:rFonts w:hint="eastAsia"/>
                <w:szCs w:val="21"/>
              </w:rPr>
              <w:t xml:space="preserve">　体がアルコールを受けつけなくなって</w:t>
            </w:r>
            <w:r>
              <w:rPr>
                <w:rFonts w:hint="eastAsia"/>
                <w:szCs w:val="21"/>
              </w:rPr>
              <w:t>，</w:t>
            </w:r>
            <w:r w:rsidRPr="00951082">
              <w:rPr>
                <w:rFonts w:hint="eastAsia"/>
                <w:szCs w:val="21"/>
              </w:rPr>
              <w:t>飲酒が止まる。その後しばらくは全く飲まないで</w:t>
            </w:r>
          </w:p>
          <w:p w:rsidR="00951082" w:rsidRPr="00951082" w:rsidRDefault="00951082" w:rsidP="00951082">
            <w:pPr>
              <w:rPr>
                <w:szCs w:val="21"/>
              </w:rPr>
            </w:pPr>
            <w:r w:rsidRPr="00951082">
              <w:rPr>
                <w:rFonts w:hint="eastAsia"/>
                <w:szCs w:val="21"/>
              </w:rPr>
              <w:t xml:space="preserve">　過ごす。アルコール依存症が進行すると</w:t>
            </w:r>
            <w:r>
              <w:rPr>
                <w:rFonts w:hint="eastAsia"/>
                <w:szCs w:val="21"/>
              </w:rPr>
              <w:t>，</w:t>
            </w:r>
            <w:r w:rsidRPr="00951082">
              <w:rPr>
                <w:rFonts w:hint="eastAsia"/>
                <w:szCs w:val="21"/>
              </w:rPr>
              <w:t>連続飲酒発作と断酒を繰り返すようになる。</w:t>
            </w:r>
          </w:p>
          <w:p w:rsidR="00951082" w:rsidRPr="00951082" w:rsidRDefault="00951082" w:rsidP="00951082">
            <w:pPr>
              <w:rPr>
                <w:szCs w:val="21"/>
              </w:rPr>
            </w:pPr>
            <w:r w:rsidRPr="00951082">
              <w:rPr>
                <w:rFonts w:hint="eastAsia"/>
                <w:szCs w:val="21"/>
              </w:rPr>
              <w:t>３　今日は少量で切り上げようと決意して飲み始めるが</w:t>
            </w:r>
            <w:r>
              <w:rPr>
                <w:rFonts w:hint="eastAsia"/>
                <w:szCs w:val="21"/>
              </w:rPr>
              <w:t>，</w:t>
            </w:r>
            <w:r w:rsidRPr="00951082">
              <w:rPr>
                <w:rFonts w:hint="eastAsia"/>
                <w:szCs w:val="21"/>
              </w:rPr>
              <w:t>その通りに実行できない。また</w:t>
            </w:r>
            <w:r>
              <w:rPr>
                <w:rFonts w:hint="eastAsia"/>
                <w:szCs w:val="21"/>
              </w:rPr>
              <w:t>，</w:t>
            </w:r>
          </w:p>
          <w:p w:rsidR="00951082" w:rsidRPr="00951082" w:rsidRDefault="00951082" w:rsidP="00951082">
            <w:pPr>
              <w:rPr>
                <w:szCs w:val="21"/>
              </w:rPr>
            </w:pPr>
            <w:r w:rsidRPr="00951082">
              <w:rPr>
                <w:rFonts w:hint="eastAsia"/>
                <w:szCs w:val="21"/>
              </w:rPr>
              <w:t xml:space="preserve">　何度も断酒を試みるがいつも失敗に終わる。適量で切り上げることもできないし</w:t>
            </w:r>
            <w:r>
              <w:rPr>
                <w:rFonts w:hint="eastAsia"/>
                <w:szCs w:val="21"/>
              </w:rPr>
              <w:t>，</w:t>
            </w:r>
            <w:r w:rsidRPr="00951082">
              <w:rPr>
                <w:rFonts w:hint="eastAsia"/>
                <w:szCs w:val="21"/>
              </w:rPr>
              <w:t>自分の</w:t>
            </w:r>
          </w:p>
          <w:p w:rsidR="00951082" w:rsidRPr="00951082" w:rsidRDefault="00951082" w:rsidP="00951082">
            <w:pPr>
              <w:rPr>
                <w:szCs w:val="21"/>
              </w:rPr>
            </w:pPr>
            <w:r w:rsidRPr="00951082">
              <w:rPr>
                <w:rFonts w:hint="eastAsia"/>
                <w:szCs w:val="21"/>
              </w:rPr>
              <w:lastRenderedPageBreak/>
              <w:t xml:space="preserve">　力で止め続けることもできない。</w:t>
            </w:r>
          </w:p>
          <w:p w:rsidR="00951082" w:rsidRPr="00951082" w:rsidRDefault="00951082" w:rsidP="00951082">
            <w:pPr>
              <w:rPr>
                <w:szCs w:val="21"/>
              </w:rPr>
            </w:pPr>
            <w:r w:rsidRPr="00951082">
              <w:rPr>
                <w:rFonts w:hint="eastAsia"/>
                <w:szCs w:val="21"/>
              </w:rPr>
              <w:t>４　「これ以上飲んだら</w:t>
            </w:r>
            <w:r>
              <w:rPr>
                <w:rFonts w:hint="eastAsia"/>
                <w:szCs w:val="21"/>
              </w:rPr>
              <w:t>，</w:t>
            </w:r>
            <w:r w:rsidRPr="00951082">
              <w:rPr>
                <w:rFonts w:hint="eastAsia"/>
                <w:szCs w:val="21"/>
              </w:rPr>
              <w:t>いのちが危ない」</w:t>
            </w:r>
            <w:r>
              <w:rPr>
                <w:rFonts w:hint="eastAsia"/>
                <w:szCs w:val="21"/>
              </w:rPr>
              <w:t>，</w:t>
            </w:r>
            <w:r w:rsidRPr="00951082">
              <w:rPr>
                <w:rFonts w:hint="eastAsia"/>
                <w:szCs w:val="21"/>
              </w:rPr>
              <w:t>「離婚する」</w:t>
            </w:r>
            <w:r>
              <w:rPr>
                <w:rFonts w:hint="eastAsia"/>
                <w:szCs w:val="21"/>
              </w:rPr>
              <w:t>，</w:t>
            </w:r>
            <w:r w:rsidRPr="00951082">
              <w:rPr>
                <w:rFonts w:hint="eastAsia"/>
                <w:szCs w:val="21"/>
              </w:rPr>
              <w:t>「解雇する」などと言われてもな</w:t>
            </w:r>
          </w:p>
          <w:p w:rsidR="00951082" w:rsidRPr="00951082" w:rsidRDefault="00951082" w:rsidP="00951082">
            <w:pPr>
              <w:rPr>
                <w:szCs w:val="21"/>
              </w:rPr>
            </w:pPr>
            <w:r w:rsidRPr="00951082">
              <w:rPr>
                <w:rFonts w:hint="eastAsia"/>
                <w:szCs w:val="21"/>
              </w:rPr>
              <w:t xml:space="preserve">　おアルコールを断つことができない。</w:t>
            </w:r>
          </w:p>
          <w:p w:rsidR="00951082" w:rsidRPr="00951082" w:rsidRDefault="00951082" w:rsidP="00951082">
            <w:pPr>
              <w:rPr>
                <w:szCs w:val="21"/>
              </w:rPr>
            </w:pPr>
            <w:r w:rsidRPr="00951082">
              <w:rPr>
                <w:rFonts w:hint="eastAsia"/>
                <w:szCs w:val="21"/>
              </w:rPr>
              <w:t>５　ふるえ</w:t>
            </w:r>
            <w:r>
              <w:rPr>
                <w:rFonts w:hint="eastAsia"/>
                <w:szCs w:val="21"/>
              </w:rPr>
              <w:t>，</w:t>
            </w:r>
            <w:r w:rsidRPr="00951082">
              <w:rPr>
                <w:rFonts w:hint="eastAsia"/>
                <w:szCs w:val="21"/>
              </w:rPr>
              <w:t>発汗</w:t>
            </w:r>
            <w:r>
              <w:rPr>
                <w:rFonts w:hint="eastAsia"/>
                <w:szCs w:val="21"/>
              </w:rPr>
              <w:t>，</w:t>
            </w:r>
            <w:r w:rsidRPr="00951082">
              <w:rPr>
                <w:rFonts w:hint="eastAsia"/>
                <w:szCs w:val="21"/>
              </w:rPr>
              <w:t>不眠</w:t>
            </w:r>
            <w:r>
              <w:rPr>
                <w:rFonts w:hint="eastAsia"/>
                <w:szCs w:val="21"/>
              </w:rPr>
              <w:t>，</w:t>
            </w:r>
            <w:r w:rsidRPr="00951082">
              <w:rPr>
                <w:rFonts w:hint="eastAsia"/>
                <w:szCs w:val="21"/>
              </w:rPr>
              <w:t>焦燥感などの離脱症状を予防したり治したりするために飲酒する。</w:t>
            </w:r>
          </w:p>
          <w:p w:rsidR="00951082" w:rsidRPr="00951082" w:rsidRDefault="00951082" w:rsidP="00951082">
            <w:pPr>
              <w:rPr>
                <w:szCs w:val="21"/>
              </w:rPr>
            </w:pPr>
            <w:r w:rsidRPr="00951082">
              <w:rPr>
                <w:rFonts w:hint="eastAsia"/>
                <w:szCs w:val="21"/>
              </w:rPr>
              <w:t xml:space="preserve">　このときは</w:t>
            </w:r>
            <w:r>
              <w:rPr>
                <w:rFonts w:hint="eastAsia"/>
                <w:szCs w:val="21"/>
              </w:rPr>
              <w:t>，</w:t>
            </w:r>
            <w:r w:rsidRPr="00951082">
              <w:rPr>
                <w:rFonts w:hint="eastAsia"/>
                <w:szCs w:val="21"/>
              </w:rPr>
              <w:t>強度のアルコールでも水を飲むよりも早く飲む。</w:t>
            </w:r>
          </w:p>
          <w:p w:rsidR="00951082" w:rsidRPr="00951082" w:rsidRDefault="00951082" w:rsidP="00951082">
            <w:pPr>
              <w:rPr>
                <w:szCs w:val="21"/>
              </w:rPr>
            </w:pPr>
            <w:r w:rsidRPr="00951082">
              <w:rPr>
                <w:rFonts w:hint="eastAsia"/>
                <w:szCs w:val="21"/>
              </w:rPr>
              <w:t>６　いつでもアルコールを飲めるように準備している。夜中でも買える所を知っている。酒</w:t>
            </w:r>
          </w:p>
          <w:p w:rsidR="00951082" w:rsidRPr="00951082" w:rsidRDefault="00951082" w:rsidP="00951082">
            <w:pPr>
              <w:rPr>
                <w:szCs w:val="21"/>
              </w:rPr>
            </w:pPr>
            <w:r w:rsidRPr="00951082">
              <w:rPr>
                <w:rFonts w:hint="eastAsia"/>
                <w:szCs w:val="21"/>
              </w:rPr>
              <w:t xml:space="preserve">　を隠しておく。残りのアルコールが少量になると</w:t>
            </w:r>
            <w:r>
              <w:rPr>
                <w:rFonts w:hint="eastAsia"/>
                <w:szCs w:val="21"/>
              </w:rPr>
              <w:t>，</w:t>
            </w:r>
            <w:r w:rsidRPr="00951082">
              <w:rPr>
                <w:rFonts w:hint="eastAsia"/>
                <w:szCs w:val="21"/>
              </w:rPr>
              <w:t>次を準備しないと落ちつかない。</w:t>
            </w:r>
          </w:p>
          <w:p w:rsidR="00951082" w:rsidRPr="00951082" w:rsidRDefault="00951082" w:rsidP="00951082">
            <w:pPr>
              <w:rPr>
                <w:szCs w:val="21"/>
              </w:rPr>
            </w:pPr>
            <w:r w:rsidRPr="00951082">
              <w:rPr>
                <w:rFonts w:hint="eastAsia"/>
                <w:szCs w:val="21"/>
              </w:rPr>
              <w:t>７　飲酒のために多くの時間とお金を使い</w:t>
            </w:r>
            <w:r>
              <w:rPr>
                <w:rFonts w:hint="eastAsia"/>
                <w:szCs w:val="21"/>
              </w:rPr>
              <w:t>，</w:t>
            </w:r>
            <w:r w:rsidRPr="00951082">
              <w:rPr>
                <w:rFonts w:hint="eastAsia"/>
                <w:szCs w:val="21"/>
              </w:rPr>
              <w:t>仕事</w:t>
            </w:r>
            <w:r>
              <w:rPr>
                <w:rFonts w:hint="eastAsia"/>
                <w:szCs w:val="21"/>
              </w:rPr>
              <w:t>，</w:t>
            </w:r>
            <w:r w:rsidRPr="00951082">
              <w:rPr>
                <w:rFonts w:hint="eastAsia"/>
                <w:szCs w:val="21"/>
              </w:rPr>
              <w:t>家庭での役割</w:t>
            </w:r>
            <w:r>
              <w:rPr>
                <w:rFonts w:hint="eastAsia"/>
                <w:szCs w:val="21"/>
              </w:rPr>
              <w:t>，</w:t>
            </w:r>
            <w:r w:rsidRPr="00951082">
              <w:rPr>
                <w:rFonts w:hint="eastAsia"/>
                <w:szCs w:val="21"/>
              </w:rPr>
              <w:t>付き合い</w:t>
            </w:r>
            <w:r>
              <w:rPr>
                <w:rFonts w:hint="eastAsia"/>
                <w:szCs w:val="21"/>
              </w:rPr>
              <w:t>，</w:t>
            </w:r>
            <w:r w:rsidRPr="00951082">
              <w:rPr>
                <w:rFonts w:hint="eastAsia"/>
                <w:szCs w:val="21"/>
              </w:rPr>
              <w:t>趣味などをお</w:t>
            </w:r>
          </w:p>
          <w:p w:rsidR="00951082" w:rsidRPr="00951082" w:rsidRDefault="00951082" w:rsidP="00951082">
            <w:pPr>
              <w:rPr>
                <w:szCs w:val="21"/>
              </w:rPr>
            </w:pPr>
            <w:r w:rsidRPr="00951082">
              <w:rPr>
                <w:rFonts w:hint="eastAsia"/>
                <w:szCs w:val="21"/>
              </w:rPr>
              <w:t xml:space="preserve">　ろそかにする。</w:t>
            </w:r>
          </w:p>
          <w:p w:rsidR="00951082" w:rsidRPr="00951082" w:rsidRDefault="00951082" w:rsidP="00951082">
            <w:pPr>
              <w:rPr>
                <w:szCs w:val="21"/>
              </w:rPr>
            </w:pPr>
          </w:p>
          <w:p w:rsidR="00951082" w:rsidRPr="00951082" w:rsidRDefault="00951082" w:rsidP="00951082">
            <w:pPr>
              <w:rPr>
                <w:szCs w:val="21"/>
              </w:rPr>
            </w:pPr>
            <w:r w:rsidRPr="00951082">
              <w:rPr>
                <w:rFonts w:hint="eastAsia"/>
                <w:szCs w:val="21"/>
              </w:rPr>
              <w:t xml:space="preserve">　いったんアルコール依存症になった人のほとんどは</w:t>
            </w:r>
            <w:r>
              <w:rPr>
                <w:rFonts w:hint="eastAsia"/>
                <w:szCs w:val="21"/>
              </w:rPr>
              <w:t>，</w:t>
            </w:r>
            <w:r w:rsidRPr="00951082">
              <w:rPr>
                <w:rFonts w:hint="eastAsia"/>
                <w:szCs w:val="21"/>
              </w:rPr>
              <w:t>二度と普通のお酒のみには戻れないこと</w:t>
            </w:r>
            <w:r>
              <w:rPr>
                <w:rFonts w:hint="eastAsia"/>
                <w:szCs w:val="21"/>
              </w:rPr>
              <w:t>，</w:t>
            </w:r>
            <w:r w:rsidRPr="00951082">
              <w:rPr>
                <w:rFonts w:hint="eastAsia"/>
                <w:szCs w:val="21"/>
              </w:rPr>
              <w:t>健康な生活を続けたければ一滴のアルコールも口にいれてはいけないことを</w:t>
            </w:r>
            <w:r>
              <w:rPr>
                <w:rFonts w:hint="eastAsia"/>
                <w:szCs w:val="21"/>
              </w:rPr>
              <w:t>，</w:t>
            </w:r>
            <w:r w:rsidRPr="00951082">
              <w:rPr>
                <w:rFonts w:hint="eastAsia"/>
                <w:szCs w:val="21"/>
              </w:rPr>
              <w:t>しっかりと覚えておいていただきたい。</w:t>
            </w:r>
          </w:p>
          <w:p w:rsidR="00951082" w:rsidRPr="00951082" w:rsidRDefault="00951082" w:rsidP="00951082">
            <w:pPr>
              <w:rPr>
                <w:szCs w:val="21"/>
              </w:rPr>
            </w:pPr>
            <w:r w:rsidRPr="00951082">
              <w:rPr>
                <w:rFonts w:hint="eastAsia"/>
                <w:szCs w:val="21"/>
              </w:rPr>
              <w:t xml:space="preserve">　次のように考えている人は</w:t>
            </w:r>
            <w:r>
              <w:rPr>
                <w:rFonts w:hint="eastAsia"/>
                <w:szCs w:val="21"/>
              </w:rPr>
              <w:t>，</w:t>
            </w:r>
            <w:r w:rsidRPr="00951082">
              <w:rPr>
                <w:rFonts w:hint="eastAsia"/>
                <w:szCs w:val="21"/>
              </w:rPr>
              <w:t>まだ断酒しようとは思っていないのであり</w:t>
            </w:r>
            <w:r>
              <w:rPr>
                <w:rFonts w:hint="eastAsia"/>
                <w:szCs w:val="21"/>
              </w:rPr>
              <w:t>，</w:t>
            </w:r>
            <w:r w:rsidRPr="00951082">
              <w:rPr>
                <w:rFonts w:hint="eastAsia"/>
                <w:szCs w:val="21"/>
              </w:rPr>
              <w:t>さらに病気が進行する可能性がある。</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(1)  </w:t>
            </w:r>
            <w:r w:rsidRPr="00951082">
              <w:rPr>
                <w:rFonts w:hint="eastAsia"/>
                <w:szCs w:val="21"/>
              </w:rPr>
              <w:t>飲み過ぎが悪いのだから</w:t>
            </w:r>
            <w:r>
              <w:rPr>
                <w:rFonts w:hint="eastAsia"/>
                <w:szCs w:val="21"/>
              </w:rPr>
              <w:t>，</w:t>
            </w:r>
            <w:r w:rsidRPr="00951082">
              <w:rPr>
                <w:rFonts w:hint="eastAsia"/>
                <w:szCs w:val="21"/>
              </w:rPr>
              <w:t>二合以上は絶対に飲まないようにしよう。</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(2)  </w:t>
            </w:r>
            <w:r w:rsidRPr="00951082">
              <w:rPr>
                <w:rFonts w:hint="eastAsia"/>
                <w:szCs w:val="21"/>
              </w:rPr>
              <w:t>週日には飲まないで</w:t>
            </w:r>
            <w:r>
              <w:rPr>
                <w:rFonts w:hint="eastAsia"/>
                <w:szCs w:val="21"/>
              </w:rPr>
              <w:t>，</w:t>
            </w:r>
            <w:r w:rsidRPr="00951082">
              <w:rPr>
                <w:rFonts w:hint="eastAsia"/>
                <w:szCs w:val="21"/>
              </w:rPr>
              <w:t>土曜日の晩だけ飲むことにしよう。</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(3)  </w:t>
            </w:r>
            <w:r w:rsidRPr="00951082">
              <w:rPr>
                <w:rFonts w:hint="eastAsia"/>
                <w:szCs w:val="21"/>
              </w:rPr>
              <w:t>強いアルコールに手を出すとよくないので</w:t>
            </w:r>
            <w:r>
              <w:rPr>
                <w:rFonts w:hint="eastAsia"/>
                <w:szCs w:val="21"/>
              </w:rPr>
              <w:t>，</w:t>
            </w:r>
            <w:r w:rsidRPr="00951082">
              <w:rPr>
                <w:rFonts w:hint="eastAsia"/>
                <w:szCs w:val="21"/>
              </w:rPr>
              <w:t>ビールだけ飲むことにしよう。</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(4)  </w:t>
            </w:r>
            <w:r w:rsidRPr="00951082">
              <w:rPr>
                <w:rFonts w:hint="eastAsia"/>
                <w:szCs w:val="21"/>
              </w:rPr>
              <w:t>意志さえしっかりしていれば</w:t>
            </w:r>
            <w:r>
              <w:rPr>
                <w:rFonts w:hint="eastAsia"/>
                <w:szCs w:val="21"/>
              </w:rPr>
              <w:t>，</w:t>
            </w:r>
            <w:r w:rsidRPr="00951082">
              <w:rPr>
                <w:rFonts w:hint="eastAsia"/>
                <w:szCs w:val="21"/>
              </w:rPr>
              <w:t>飲んでも問題は起こさないだろう。</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(5)  </w:t>
            </w:r>
            <w:r w:rsidRPr="00951082">
              <w:rPr>
                <w:rFonts w:hint="eastAsia"/>
                <w:szCs w:val="21"/>
              </w:rPr>
              <w:t>もう３年もやめたのだから飲めるような体になったかも知れない。</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(6)  </w:t>
            </w:r>
            <w:r w:rsidRPr="00951082">
              <w:rPr>
                <w:rFonts w:hint="eastAsia"/>
                <w:szCs w:val="21"/>
              </w:rPr>
              <w:t>ちょっとくらい飲んでも</w:t>
            </w:r>
            <w:r>
              <w:rPr>
                <w:rFonts w:hint="eastAsia"/>
                <w:szCs w:val="21"/>
              </w:rPr>
              <w:t>，</w:t>
            </w:r>
            <w:r w:rsidRPr="00951082">
              <w:rPr>
                <w:rFonts w:hint="eastAsia"/>
                <w:szCs w:val="21"/>
              </w:rPr>
              <w:t>酒を切って病院に帰ればわからないだろう。</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(7)  </w:t>
            </w:r>
            <w:r w:rsidRPr="00951082">
              <w:rPr>
                <w:rFonts w:hint="eastAsia"/>
                <w:szCs w:val="21"/>
              </w:rPr>
              <w:t>やめようと思えばいつでもやめられるので</w:t>
            </w:r>
            <w:r>
              <w:rPr>
                <w:rFonts w:hint="eastAsia"/>
                <w:szCs w:val="21"/>
              </w:rPr>
              <w:t>，</w:t>
            </w:r>
            <w:r w:rsidRPr="00951082">
              <w:rPr>
                <w:rFonts w:hint="eastAsia"/>
                <w:szCs w:val="21"/>
              </w:rPr>
              <w:t>アルコール依存症ではない。</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毎日飲まずにいられないのがアルコール依存症ではない。アルコール依存症の人は</w:t>
            </w:r>
            <w:r>
              <w:rPr>
                <w:rFonts w:hint="eastAsia"/>
                <w:szCs w:val="21"/>
              </w:rPr>
              <w:t>，</w:t>
            </w:r>
            <w:r w:rsidRPr="00951082">
              <w:rPr>
                <w:rFonts w:hint="eastAsia"/>
                <w:szCs w:val="21"/>
              </w:rPr>
              <w:t>飲まないでいることはできる。しかし</w:t>
            </w:r>
            <w:r>
              <w:rPr>
                <w:rFonts w:hint="eastAsia"/>
                <w:szCs w:val="21"/>
              </w:rPr>
              <w:t>，</w:t>
            </w:r>
            <w:r w:rsidRPr="00951082">
              <w:rPr>
                <w:rFonts w:hint="eastAsia"/>
                <w:szCs w:val="21"/>
              </w:rPr>
              <w:t>飲み始めるとほどよいところで止められなくなる。</w:t>
            </w:r>
            <w:r w:rsidRPr="00951082">
              <w:rPr>
                <w:rFonts w:hint="eastAsia"/>
                <w:szCs w:val="21"/>
              </w:rPr>
              <w:t xml:space="preserve"> </w:t>
            </w:r>
          </w:p>
          <w:p w:rsidR="00951082" w:rsidRPr="00951082" w:rsidRDefault="00951082" w:rsidP="00951082">
            <w:pPr>
              <w:rPr>
                <w:szCs w:val="21"/>
              </w:rPr>
            </w:pPr>
          </w:p>
          <w:p w:rsidR="00951082" w:rsidRPr="00951082" w:rsidRDefault="00951082" w:rsidP="00951082">
            <w:pPr>
              <w:rPr>
                <w:szCs w:val="21"/>
              </w:rPr>
            </w:pPr>
            <w:r w:rsidRPr="00951082">
              <w:rPr>
                <w:rFonts w:hint="eastAsia"/>
                <w:szCs w:val="21"/>
              </w:rPr>
              <w:t>（診断基準）</w:t>
            </w:r>
          </w:p>
          <w:p w:rsidR="00951082" w:rsidRPr="00951082" w:rsidRDefault="00951082" w:rsidP="00951082">
            <w:pPr>
              <w:rPr>
                <w:szCs w:val="21"/>
              </w:rPr>
            </w:pPr>
            <w:r w:rsidRPr="00951082">
              <w:rPr>
                <w:rFonts w:hint="eastAsia"/>
                <w:szCs w:val="21"/>
              </w:rPr>
              <w:t xml:space="preserve">　過去の１年間のある期間に</w:t>
            </w:r>
            <w:r>
              <w:rPr>
                <w:rFonts w:hint="eastAsia"/>
                <w:szCs w:val="21"/>
              </w:rPr>
              <w:t>，</w:t>
            </w:r>
            <w:r w:rsidRPr="00951082">
              <w:rPr>
                <w:rFonts w:hint="eastAsia"/>
                <w:szCs w:val="21"/>
              </w:rPr>
              <w:t>下記の６項目のうち３つ以上が同時に起こっているときにのみ</w:t>
            </w:r>
            <w:r>
              <w:rPr>
                <w:rFonts w:hint="eastAsia"/>
                <w:szCs w:val="21"/>
              </w:rPr>
              <w:t>，</w:t>
            </w:r>
            <w:r w:rsidRPr="00951082">
              <w:rPr>
                <w:rFonts w:hint="eastAsia"/>
                <w:szCs w:val="21"/>
              </w:rPr>
              <w:t>アルコール依存症と診断する。</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(1)  </w:t>
            </w:r>
            <w:r w:rsidRPr="00951082">
              <w:rPr>
                <w:rFonts w:hint="eastAsia"/>
                <w:szCs w:val="21"/>
              </w:rPr>
              <w:t>アルコールを飲みたいという強い欲求がある。また</w:t>
            </w:r>
            <w:r>
              <w:rPr>
                <w:rFonts w:hint="eastAsia"/>
                <w:szCs w:val="21"/>
              </w:rPr>
              <w:t>，</w:t>
            </w:r>
            <w:r w:rsidRPr="00951082">
              <w:rPr>
                <w:rFonts w:hint="eastAsia"/>
                <w:szCs w:val="21"/>
              </w:rPr>
              <w:t>飲んではいけないと思いながら</w:t>
            </w:r>
          </w:p>
          <w:p w:rsidR="00951082" w:rsidRPr="00951082" w:rsidRDefault="00951082" w:rsidP="00951082">
            <w:pPr>
              <w:rPr>
                <w:szCs w:val="21"/>
              </w:rPr>
            </w:pPr>
            <w:r w:rsidRPr="00951082">
              <w:rPr>
                <w:rFonts w:hint="eastAsia"/>
                <w:szCs w:val="21"/>
              </w:rPr>
              <w:t xml:space="preserve">　　つい飲んでしまう。</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(2)  </w:t>
            </w:r>
            <w:r w:rsidRPr="00951082">
              <w:rPr>
                <w:rFonts w:hint="eastAsia"/>
                <w:szCs w:val="21"/>
              </w:rPr>
              <w:t>飲酒の時間や量をコントロールすることができない。</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(3)  </w:t>
            </w:r>
            <w:r w:rsidRPr="00951082">
              <w:rPr>
                <w:rFonts w:hint="eastAsia"/>
                <w:szCs w:val="21"/>
              </w:rPr>
              <w:t>飲むのを止めたり量を減らしたりすると</w:t>
            </w:r>
            <w:r>
              <w:rPr>
                <w:rFonts w:hint="eastAsia"/>
                <w:szCs w:val="21"/>
              </w:rPr>
              <w:t>，</w:t>
            </w:r>
            <w:r w:rsidRPr="00951082">
              <w:rPr>
                <w:rFonts w:hint="eastAsia"/>
                <w:szCs w:val="21"/>
              </w:rPr>
              <w:t>離脱症状が出る。</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(4)  </w:t>
            </w:r>
            <w:r w:rsidRPr="00951082">
              <w:rPr>
                <w:rFonts w:hint="eastAsia"/>
                <w:szCs w:val="21"/>
              </w:rPr>
              <w:t>酔うために必要なアルコールの量が増えてきている。</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(5)  </w:t>
            </w:r>
            <w:r w:rsidRPr="00951082">
              <w:rPr>
                <w:rFonts w:hint="eastAsia"/>
                <w:szCs w:val="21"/>
              </w:rPr>
              <w:t>飲酒に関することに多大の時間</w:t>
            </w:r>
            <w:r>
              <w:rPr>
                <w:rFonts w:hint="eastAsia"/>
                <w:szCs w:val="21"/>
              </w:rPr>
              <w:t>，</w:t>
            </w:r>
            <w:r w:rsidRPr="00951082">
              <w:rPr>
                <w:rFonts w:hint="eastAsia"/>
                <w:szCs w:val="21"/>
              </w:rPr>
              <w:t>お金</w:t>
            </w:r>
            <w:r>
              <w:rPr>
                <w:rFonts w:hint="eastAsia"/>
                <w:szCs w:val="21"/>
              </w:rPr>
              <w:t>，</w:t>
            </w:r>
            <w:r w:rsidRPr="00951082">
              <w:rPr>
                <w:rFonts w:hint="eastAsia"/>
                <w:szCs w:val="21"/>
              </w:rPr>
              <w:t>労力を使い</w:t>
            </w:r>
            <w:r>
              <w:rPr>
                <w:rFonts w:hint="eastAsia"/>
                <w:szCs w:val="21"/>
              </w:rPr>
              <w:t>，</w:t>
            </w:r>
            <w:r w:rsidRPr="00951082">
              <w:rPr>
                <w:rFonts w:hint="eastAsia"/>
                <w:szCs w:val="21"/>
              </w:rPr>
              <w:t>それ以外のことをおろそかにす</w:t>
            </w:r>
          </w:p>
          <w:p w:rsidR="00951082" w:rsidRPr="00951082" w:rsidRDefault="00951082" w:rsidP="00951082">
            <w:pPr>
              <w:rPr>
                <w:szCs w:val="21"/>
              </w:rPr>
            </w:pPr>
            <w:r w:rsidRPr="00951082">
              <w:rPr>
                <w:rFonts w:hint="eastAsia"/>
                <w:szCs w:val="21"/>
              </w:rPr>
              <w:t xml:space="preserve">　　る。</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w:t>
            </w:r>
            <w:r w:rsidRPr="00951082">
              <w:rPr>
                <w:rFonts w:hint="eastAsia"/>
                <w:szCs w:val="21"/>
              </w:rPr>
              <w:t xml:space="preserve">(6)  </w:t>
            </w:r>
            <w:r w:rsidRPr="00951082">
              <w:rPr>
                <w:rFonts w:hint="eastAsia"/>
                <w:szCs w:val="21"/>
              </w:rPr>
              <w:t>飲酒によって問題が起きているのが明らかであるにもかかわらず</w:t>
            </w:r>
            <w:r>
              <w:rPr>
                <w:rFonts w:hint="eastAsia"/>
                <w:szCs w:val="21"/>
              </w:rPr>
              <w:t>，</w:t>
            </w:r>
            <w:r w:rsidRPr="00951082">
              <w:rPr>
                <w:rFonts w:hint="eastAsia"/>
                <w:szCs w:val="21"/>
              </w:rPr>
              <w:t>飲み続けている。</w:t>
            </w:r>
          </w:p>
          <w:p w:rsidR="00951082" w:rsidRPr="00951082" w:rsidRDefault="00951082" w:rsidP="00951082">
            <w:pPr>
              <w:rPr>
                <w:szCs w:val="21"/>
              </w:rPr>
            </w:pPr>
            <w:r w:rsidRPr="00951082">
              <w:rPr>
                <w:rFonts w:hint="eastAsia"/>
                <w:szCs w:val="21"/>
              </w:rPr>
              <w:t xml:space="preserve"> </w:t>
            </w:r>
          </w:p>
        </w:tc>
      </w:tr>
    </w:tbl>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noProof/>
          <w:szCs w:val="21"/>
        </w:rPr>
        <w:lastRenderedPageBreak/>
        <w:drawing>
          <wp:anchor distT="0" distB="0" distL="114300" distR="114300" simplePos="0" relativeHeight="251664384" behindDoc="0" locked="0" layoutInCell="1" allowOverlap="1" wp14:anchorId="7FE0C50B" wp14:editId="6CF42F54">
            <wp:simplePos x="0" y="0"/>
            <wp:positionH relativeFrom="margin">
              <wp:align>right</wp:align>
            </wp:positionH>
            <wp:positionV relativeFrom="paragraph">
              <wp:posOffset>0</wp:posOffset>
            </wp:positionV>
            <wp:extent cx="5399405" cy="3465195"/>
            <wp:effectExtent l="0" t="0" r="0" b="1905"/>
            <wp:wrapTopAndBottom/>
            <wp:docPr id="4" name="図 4" descr="C:\Users\jk\Desktop\061122b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Desktop\061122b1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9405" cy="346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1082" w:rsidRPr="00951082" w:rsidRDefault="00951082" w:rsidP="00951082">
      <w:pPr>
        <w:rPr>
          <w:rFonts w:ascii="ＭＳ 明朝" w:eastAsia="ＭＳ 明朝" w:hAnsi="ＭＳ 明朝" w:cs="Times New Roman"/>
          <w:b/>
          <w:szCs w:val="21"/>
        </w:rPr>
      </w:pPr>
      <w:r w:rsidRPr="00951082">
        <w:rPr>
          <w:rFonts w:ascii="ＭＳ 明朝" w:eastAsia="ＭＳ 明朝" w:hAnsi="ＭＳ 明朝" w:cs="Times New Roman" w:hint="eastAsia"/>
          <w:b/>
          <w:szCs w:val="21"/>
        </w:rPr>
        <w:t>～スリップ～</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アルコール依存症者が依存症から立ち直り回復するために一切のアルコールを断ち</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断酒生活をしているにもかかわらず</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一杯の酒に口をつけてしまうこと。</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酒の量に関わらず</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断酒生活中に再飲酒すると期間に個人差はあるが連続飲酒発作にまで至ると言われている。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アルコール依存症は決して完治することのない死に至る進行性の病。アルコールを断つ事で回復し寛解するが</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スリップ（再飲酒）する事で簡単に再発する。スリップとは発病のことである。</w:t>
      </w: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rPr>
          <w:rFonts w:ascii="ＭＳ 明朝" w:eastAsia="ＭＳ 明朝" w:hAnsi="ＭＳ 明朝" w:cs="Times New Roman"/>
          <w:b/>
          <w:szCs w:val="21"/>
        </w:rPr>
      </w:pPr>
      <w:r w:rsidRPr="00951082">
        <w:rPr>
          <w:rFonts w:ascii="ＭＳ 明朝" w:eastAsia="ＭＳ 明朝" w:hAnsi="ＭＳ 明朝" w:cs="Times New Roman" w:hint="eastAsia"/>
          <w:b/>
          <w:szCs w:val="21"/>
        </w:rPr>
        <w:t>～ドライドランク～</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「空酔い」と訳されているが</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ドライドランクと使用されることが多い。</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アルコール依存症者が飲まないでいるときに</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苛立ち</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絶望感</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攻撃性などの徴候が認められ感情のコントロールが出来ない。それが酩酊時の徴候とよく似ていることから名付けられたもの。</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単なる苛々などの不安定な感情の状態だけの事もあれば</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飲んでいないのに吐く息までを酒臭く感じたり</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二日酔いの気分の悪さを味わったり</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手に震えが起きたり</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症状は多岐に渡る。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個人差は大きいが</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酒を完全に断ってからでも数ヶ月から１年間くらいは起こりうる症状だが断酒期間と共に症状はうすらぎ</w:t>
      </w:r>
      <w:r>
        <w:rPr>
          <w:rFonts w:ascii="ＭＳ 明朝" w:eastAsia="ＭＳ 明朝" w:hAnsi="ＭＳ 明朝" w:cs="Times New Roman" w:hint="eastAsia"/>
          <w:szCs w:val="21"/>
        </w:rPr>
        <w:t>，</w:t>
      </w:r>
      <w:r w:rsidRPr="00951082">
        <w:rPr>
          <w:rFonts w:ascii="ＭＳ 明朝" w:eastAsia="ＭＳ 明朝" w:hAnsi="ＭＳ 明朝" w:cs="Times New Roman" w:hint="eastAsia"/>
          <w:szCs w:val="21"/>
        </w:rPr>
        <w:t>発生の回数も減る。</w:t>
      </w: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rPr>
          <w:rFonts w:ascii="ＭＳ 明朝" w:eastAsia="ＭＳ 明朝" w:hAnsi="ＭＳ 明朝" w:cs="Times New Roman"/>
          <w:szCs w:val="21"/>
        </w:rPr>
      </w:pPr>
    </w:p>
    <w:p w:rsidR="00951082" w:rsidRDefault="00951082" w:rsidP="00951082">
      <w:pPr>
        <w:rPr>
          <w:rFonts w:ascii="ＭＳ 明朝" w:eastAsia="ＭＳ 明朝" w:hAnsi="ＭＳ 明朝" w:cs="Times New Roman"/>
          <w:szCs w:val="21"/>
        </w:rPr>
      </w:pPr>
    </w:p>
    <w:p w:rsidR="004111CE" w:rsidRPr="00951082" w:rsidRDefault="004111CE" w:rsidP="00951082">
      <w:pPr>
        <w:rPr>
          <w:rFonts w:ascii="ＭＳ 明朝" w:eastAsia="ＭＳ 明朝" w:hAnsi="ＭＳ 明朝" w:cs="Times New Roman"/>
          <w:szCs w:val="21"/>
        </w:rPr>
      </w:pPr>
    </w:p>
    <w:p w:rsidR="00951082" w:rsidRPr="003D55D8" w:rsidRDefault="00951082" w:rsidP="00951082">
      <w:pPr>
        <w:rPr>
          <w:rFonts w:ascii="ＭＳ 明朝" w:eastAsia="ＭＳ 明朝" w:hAnsi="ＭＳ 明朝" w:cs="Times New Roman"/>
          <w:sz w:val="20"/>
          <w:szCs w:val="21"/>
        </w:rPr>
      </w:pPr>
      <w:r w:rsidRPr="003D55D8">
        <w:rPr>
          <w:rFonts w:ascii="ＭＳ ゴシック" w:eastAsia="ＭＳ ゴシック" w:hAnsi="ＭＳ ゴシック" w:hint="eastAsia"/>
          <w:sz w:val="28"/>
          <w:szCs w:val="21"/>
        </w:rPr>
        <w:lastRenderedPageBreak/>
        <w:t>統合失調症</w:t>
      </w:r>
    </w:p>
    <w:p w:rsidR="00951082" w:rsidRPr="00951082" w:rsidRDefault="00951082" w:rsidP="00951082">
      <w:pPr>
        <w:jc w:val="left"/>
        <w:rPr>
          <w:rFonts w:asciiTheme="minorEastAsia" w:hAnsiTheme="minorEastAsia"/>
          <w:b/>
          <w:szCs w:val="21"/>
        </w:rPr>
      </w:pPr>
    </w:p>
    <w:p w:rsidR="00951082" w:rsidRPr="00951082" w:rsidRDefault="00951082" w:rsidP="00951082">
      <w:pPr>
        <w:jc w:val="left"/>
        <w:rPr>
          <w:rFonts w:asciiTheme="minorEastAsia" w:hAnsiTheme="minorEastAsia"/>
          <w:b/>
          <w:szCs w:val="21"/>
        </w:rPr>
      </w:pPr>
      <w:r w:rsidRPr="00951082">
        <w:rPr>
          <w:rFonts w:asciiTheme="minorEastAsia" w:hAnsiTheme="minorEastAsia" w:hint="eastAsia"/>
          <w:b/>
          <w:szCs w:val="21"/>
        </w:rPr>
        <w:t>（妄想型）</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連合障害や自閉などの基礎症状が目立たず妄想・幻覚が症状の中心である。統合失調症はかつて早発性</w:t>
      </w:r>
      <w:r>
        <w:rPr>
          <w:rFonts w:asciiTheme="minorEastAsia" w:hAnsiTheme="minorEastAsia" w:hint="eastAsia"/>
          <w:szCs w:val="21"/>
        </w:rPr>
        <w:t>認知症</w:t>
      </w:r>
      <w:r w:rsidRPr="00951082">
        <w:rPr>
          <w:rFonts w:asciiTheme="minorEastAsia" w:hAnsiTheme="minorEastAsia" w:hint="eastAsia"/>
          <w:szCs w:val="21"/>
        </w:rPr>
        <w:t>と呼ばれていたように早発性（思春期から青年期）に発症することが多いが</w:t>
      </w:r>
      <w:r>
        <w:rPr>
          <w:rFonts w:asciiTheme="minorEastAsia" w:hAnsiTheme="minorEastAsia" w:hint="eastAsia"/>
          <w:szCs w:val="21"/>
        </w:rPr>
        <w:t>，</w:t>
      </w:r>
      <w:r w:rsidRPr="00951082">
        <w:rPr>
          <w:rFonts w:asciiTheme="minorEastAsia" w:hAnsiTheme="minorEastAsia" w:hint="eastAsia"/>
          <w:szCs w:val="21"/>
        </w:rPr>
        <w:t>当該亜型は30代以降の比較的遅い発症が特徴的であるとされる。また</w:t>
      </w:r>
      <w:r>
        <w:rPr>
          <w:rFonts w:asciiTheme="minorEastAsia" w:hAnsiTheme="minorEastAsia" w:hint="eastAsia"/>
          <w:szCs w:val="21"/>
        </w:rPr>
        <w:t>，</w:t>
      </w:r>
      <w:r w:rsidRPr="00951082">
        <w:rPr>
          <w:rFonts w:asciiTheme="minorEastAsia" w:hAnsiTheme="minorEastAsia" w:hint="eastAsia"/>
          <w:szCs w:val="21"/>
        </w:rPr>
        <w:t>薬物療法に比較的感応的とされる。</w:t>
      </w:r>
    </w:p>
    <w:p w:rsidR="00951082" w:rsidRPr="00951082" w:rsidRDefault="00951082" w:rsidP="00951082">
      <w:pPr>
        <w:jc w:val="left"/>
        <w:rPr>
          <w:rFonts w:asciiTheme="minorEastAsia" w:hAnsiTheme="minorEastAsia"/>
          <w:szCs w:val="21"/>
        </w:rPr>
      </w:pPr>
    </w:p>
    <w:p w:rsidR="00951082" w:rsidRPr="00951082" w:rsidRDefault="00951082" w:rsidP="00951082">
      <w:pPr>
        <w:jc w:val="left"/>
        <w:rPr>
          <w:rFonts w:asciiTheme="minorEastAsia" w:hAnsiTheme="minorEastAsia"/>
          <w:b/>
          <w:szCs w:val="21"/>
        </w:rPr>
      </w:pPr>
      <w:r w:rsidRPr="00951082">
        <w:rPr>
          <w:rFonts w:asciiTheme="minorEastAsia" w:hAnsiTheme="minorEastAsia" w:hint="eastAsia"/>
          <w:b/>
          <w:szCs w:val="21"/>
        </w:rPr>
        <w:t>（破瓜型）</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破瓜とは16歳のことで</w:t>
      </w:r>
      <w:r>
        <w:rPr>
          <w:rFonts w:asciiTheme="minorEastAsia" w:hAnsiTheme="minorEastAsia" w:hint="eastAsia"/>
          <w:szCs w:val="21"/>
        </w:rPr>
        <w:t>，</w:t>
      </w:r>
      <w:r w:rsidRPr="00951082">
        <w:rPr>
          <w:rFonts w:asciiTheme="minorEastAsia" w:hAnsiTheme="minorEastAsia" w:hint="eastAsia"/>
          <w:szCs w:val="21"/>
        </w:rPr>
        <w:t>思春期・青年期に好発とされる。連合弛緩等の連合障害が主要な症状で</w:t>
      </w:r>
      <w:r>
        <w:rPr>
          <w:rFonts w:asciiTheme="minorEastAsia" w:hAnsiTheme="minorEastAsia" w:hint="eastAsia"/>
          <w:szCs w:val="21"/>
        </w:rPr>
        <w:t>，</w:t>
      </w:r>
      <w:r w:rsidRPr="00951082">
        <w:rPr>
          <w:rFonts w:asciiTheme="minorEastAsia" w:hAnsiTheme="minorEastAsia" w:hint="eastAsia"/>
          <w:szCs w:val="21"/>
        </w:rPr>
        <w:t>解体した思考や行動（disorganized thinking and behavior：混乱した思考や挙動）が目立つ。幻覚妄想はあっても体系的ではない。感情の表出</w:t>
      </w:r>
      <w:r>
        <w:rPr>
          <w:rFonts w:asciiTheme="minorEastAsia" w:hAnsiTheme="minorEastAsia" w:hint="eastAsia"/>
          <w:szCs w:val="21"/>
        </w:rPr>
        <w:t>，</w:t>
      </w:r>
      <w:r w:rsidRPr="00951082">
        <w:rPr>
          <w:rFonts w:asciiTheme="minorEastAsia" w:hAnsiTheme="minorEastAsia" w:hint="eastAsia"/>
          <w:szCs w:val="21"/>
        </w:rPr>
        <w:t>自発的行動が徐々に失われ人格荒廃に至るケースもあるとされる。</w:t>
      </w:r>
    </w:p>
    <w:p w:rsidR="00951082" w:rsidRPr="00951082" w:rsidRDefault="00951082" w:rsidP="00951082">
      <w:pPr>
        <w:jc w:val="left"/>
        <w:rPr>
          <w:rFonts w:asciiTheme="minorEastAsia" w:hAnsiTheme="minorEastAsia"/>
          <w:szCs w:val="21"/>
        </w:rPr>
      </w:pPr>
    </w:p>
    <w:p w:rsidR="00951082" w:rsidRPr="00951082" w:rsidRDefault="00951082" w:rsidP="00951082">
      <w:pPr>
        <w:jc w:val="left"/>
        <w:rPr>
          <w:rFonts w:asciiTheme="minorEastAsia" w:hAnsiTheme="minorEastAsia"/>
          <w:b/>
          <w:szCs w:val="21"/>
        </w:rPr>
      </w:pPr>
      <w:r w:rsidRPr="00951082">
        <w:rPr>
          <w:rFonts w:asciiTheme="minorEastAsia" w:hAnsiTheme="minorEastAsia" w:hint="eastAsia"/>
          <w:b/>
          <w:szCs w:val="21"/>
        </w:rPr>
        <w:t>（緊張病型）</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筋肉の硬直症状が特異的で興奮・昏迷などの症状を呈する。陽性時には不自然な姿勢で静止したまま不動となったり</w:t>
      </w:r>
      <w:r>
        <w:rPr>
          <w:rFonts w:asciiTheme="minorEastAsia" w:hAnsiTheme="minorEastAsia" w:hint="eastAsia"/>
          <w:szCs w:val="21"/>
        </w:rPr>
        <w:t>，</w:t>
      </w:r>
      <w:r w:rsidRPr="00951082">
        <w:rPr>
          <w:rFonts w:asciiTheme="minorEastAsia" w:hAnsiTheme="minorEastAsia" w:hint="eastAsia"/>
          <w:szCs w:val="21"/>
        </w:rPr>
        <w:t>また逆に無目的の動作を繰り返したりする。近年では比較的その発症数は減少したと言われる場合がある。</w:t>
      </w:r>
    </w:p>
    <w:p w:rsidR="00951082" w:rsidRPr="00951082" w:rsidRDefault="00951082" w:rsidP="00951082">
      <w:pPr>
        <w:jc w:val="left"/>
        <w:rPr>
          <w:rFonts w:asciiTheme="minorEastAsia" w:hAnsiTheme="minorEastAsia"/>
          <w:szCs w:val="21"/>
        </w:rPr>
      </w:pPr>
    </w:p>
    <w:p w:rsidR="00951082" w:rsidRPr="00951082" w:rsidRDefault="00951082" w:rsidP="00951082">
      <w:pPr>
        <w:jc w:val="left"/>
        <w:rPr>
          <w:rFonts w:asciiTheme="minorEastAsia" w:hAnsiTheme="minorEastAsia"/>
          <w:b/>
          <w:szCs w:val="21"/>
        </w:rPr>
      </w:pPr>
      <w:r w:rsidRPr="00951082">
        <w:rPr>
          <w:rFonts w:asciiTheme="minorEastAsia" w:hAnsiTheme="minorEastAsia" w:hint="eastAsia"/>
          <w:b/>
          <w:szCs w:val="21"/>
        </w:rPr>
        <w:t>（鑑別不能型）</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一般的な基準を満たしているものの</w:t>
      </w:r>
      <w:r>
        <w:rPr>
          <w:rFonts w:asciiTheme="minorEastAsia" w:hAnsiTheme="minorEastAsia" w:hint="eastAsia"/>
          <w:szCs w:val="21"/>
        </w:rPr>
        <w:t>，</w:t>
      </w:r>
      <w:r w:rsidRPr="00951082">
        <w:rPr>
          <w:rFonts w:asciiTheme="minorEastAsia" w:hAnsiTheme="minorEastAsia" w:hint="eastAsia"/>
          <w:szCs w:val="21"/>
        </w:rPr>
        <w:t>妄想型</w:t>
      </w:r>
      <w:r>
        <w:rPr>
          <w:rFonts w:asciiTheme="minorEastAsia" w:hAnsiTheme="minorEastAsia" w:hint="eastAsia"/>
          <w:szCs w:val="21"/>
        </w:rPr>
        <w:t>，</w:t>
      </w:r>
      <w:r w:rsidRPr="00951082">
        <w:rPr>
          <w:rFonts w:asciiTheme="minorEastAsia" w:hAnsiTheme="minorEastAsia" w:hint="eastAsia"/>
          <w:szCs w:val="21"/>
        </w:rPr>
        <w:t>破瓜型</w:t>
      </w:r>
      <w:r>
        <w:rPr>
          <w:rFonts w:asciiTheme="minorEastAsia" w:hAnsiTheme="minorEastAsia" w:hint="eastAsia"/>
          <w:szCs w:val="21"/>
        </w:rPr>
        <w:t>，</w:t>
      </w:r>
      <w:r w:rsidRPr="00951082">
        <w:rPr>
          <w:rFonts w:asciiTheme="minorEastAsia" w:hAnsiTheme="minorEastAsia" w:hint="eastAsia"/>
          <w:szCs w:val="21"/>
        </w:rPr>
        <w:t>緊張型どの亜型にも当てはまらないか</w:t>
      </w:r>
      <w:r>
        <w:rPr>
          <w:rFonts w:asciiTheme="minorEastAsia" w:hAnsiTheme="minorEastAsia" w:hint="eastAsia"/>
          <w:szCs w:val="21"/>
        </w:rPr>
        <w:t>，</w:t>
      </w:r>
      <w:r w:rsidRPr="00951082">
        <w:rPr>
          <w:rFonts w:asciiTheme="minorEastAsia" w:hAnsiTheme="minorEastAsia" w:hint="eastAsia"/>
          <w:szCs w:val="21"/>
        </w:rPr>
        <w:t>二つ以上の亜型の特徴を示す状態</w:t>
      </w:r>
    </w:p>
    <w:p w:rsidR="00951082" w:rsidRPr="00951082" w:rsidRDefault="00951082" w:rsidP="00951082">
      <w:pPr>
        <w:jc w:val="left"/>
        <w:rPr>
          <w:rFonts w:asciiTheme="minorEastAsia" w:hAnsiTheme="minorEastAsia"/>
          <w:szCs w:val="21"/>
        </w:rPr>
      </w:pPr>
    </w:p>
    <w:p w:rsidR="00951082" w:rsidRPr="00951082" w:rsidRDefault="00951082" w:rsidP="00951082">
      <w:pPr>
        <w:jc w:val="left"/>
        <w:rPr>
          <w:rFonts w:asciiTheme="minorEastAsia" w:hAnsiTheme="minorEastAsia"/>
          <w:szCs w:val="21"/>
        </w:rPr>
      </w:pPr>
    </w:p>
    <w:p w:rsidR="00951082" w:rsidRPr="00951082" w:rsidRDefault="00951082" w:rsidP="00951082">
      <w:pPr>
        <w:jc w:val="left"/>
        <w:rPr>
          <w:rFonts w:asciiTheme="minorEastAsia" w:hAnsiTheme="minorEastAsia"/>
          <w:b/>
          <w:szCs w:val="21"/>
        </w:rPr>
      </w:pPr>
      <w:r w:rsidRPr="00951082">
        <w:rPr>
          <w:rFonts w:asciiTheme="minorEastAsia" w:hAnsiTheme="minorEastAsia" w:hint="eastAsia"/>
          <w:b/>
          <w:szCs w:val="21"/>
        </w:rPr>
        <w:t>～症状～</w:t>
      </w:r>
    </w:p>
    <w:p w:rsidR="00951082" w:rsidRPr="00951082" w:rsidRDefault="00951082" w:rsidP="00951082">
      <w:pPr>
        <w:jc w:val="left"/>
        <w:rPr>
          <w:rFonts w:asciiTheme="minorEastAsia" w:hAnsiTheme="minorEastAsia"/>
          <w:b/>
          <w:szCs w:val="21"/>
        </w:rPr>
      </w:pPr>
    </w:p>
    <w:p w:rsidR="00951082" w:rsidRPr="00951082" w:rsidRDefault="00951082" w:rsidP="00951082">
      <w:pPr>
        <w:jc w:val="left"/>
        <w:rPr>
          <w:rFonts w:asciiTheme="minorEastAsia" w:hAnsiTheme="minorEastAsia"/>
          <w:szCs w:val="21"/>
        </w:rPr>
      </w:pPr>
      <w:r w:rsidRPr="00951082">
        <w:rPr>
          <w:rFonts w:asciiTheme="minorEastAsia" w:hAnsiTheme="minorEastAsia" w:hint="eastAsia"/>
          <w:b/>
          <w:bCs/>
          <w:szCs w:val="21"/>
        </w:rPr>
        <w:t>・陽性症状</w:t>
      </w:r>
      <w:r w:rsidRPr="00951082">
        <w:rPr>
          <w:rFonts w:asciiTheme="minorEastAsia" w:hAnsiTheme="minorEastAsia" w:hint="eastAsia"/>
          <w:szCs w:val="21"/>
        </w:rPr>
        <w:br/>
        <w:t xml:space="preserve">　統合失調症によって表れる陽性症状は</w:t>
      </w:r>
      <w:r>
        <w:rPr>
          <w:rFonts w:asciiTheme="minorEastAsia" w:hAnsiTheme="minorEastAsia" w:hint="eastAsia"/>
          <w:szCs w:val="21"/>
        </w:rPr>
        <w:t>，</w:t>
      </w:r>
      <w:r w:rsidRPr="00951082">
        <w:rPr>
          <w:rFonts w:asciiTheme="minorEastAsia" w:hAnsiTheme="minorEastAsia" w:hint="eastAsia"/>
          <w:szCs w:val="21"/>
        </w:rPr>
        <w:t>この病気特有の症状です。そして</w:t>
      </w:r>
      <w:r>
        <w:rPr>
          <w:rFonts w:asciiTheme="minorEastAsia" w:hAnsiTheme="minorEastAsia" w:hint="eastAsia"/>
          <w:szCs w:val="21"/>
        </w:rPr>
        <w:t>，</w:t>
      </w:r>
      <w:r w:rsidRPr="00951082">
        <w:rPr>
          <w:rFonts w:asciiTheme="minorEastAsia" w:hAnsiTheme="minorEastAsia" w:hint="eastAsia"/>
          <w:szCs w:val="21"/>
        </w:rPr>
        <w:t>この陽性症状を簡単に考えれば「本来</w:t>
      </w:r>
      <w:r>
        <w:rPr>
          <w:rFonts w:asciiTheme="minorEastAsia" w:hAnsiTheme="minorEastAsia" w:hint="eastAsia"/>
          <w:szCs w:val="21"/>
        </w:rPr>
        <w:t>，</w:t>
      </w:r>
      <w:r w:rsidRPr="00951082">
        <w:rPr>
          <w:rFonts w:asciiTheme="minorEastAsia" w:hAnsiTheme="minorEastAsia" w:hint="eastAsia"/>
          <w:szCs w:val="21"/>
        </w:rPr>
        <w:t>心の中にないものが存在する」となります。</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もともと心の中にはないものが</w:t>
      </w:r>
      <w:r>
        <w:rPr>
          <w:rFonts w:asciiTheme="minorEastAsia" w:hAnsiTheme="minorEastAsia" w:hint="eastAsia"/>
          <w:szCs w:val="21"/>
        </w:rPr>
        <w:t>，</w:t>
      </w:r>
      <w:r w:rsidRPr="00951082">
        <w:rPr>
          <w:rFonts w:asciiTheme="minorEastAsia" w:hAnsiTheme="minorEastAsia" w:hint="eastAsia"/>
          <w:szCs w:val="21"/>
        </w:rPr>
        <w:t>聞こえたり見えたりすることによって</w:t>
      </w:r>
      <w:r>
        <w:rPr>
          <w:rFonts w:asciiTheme="minorEastAsia" w:hAnsiTheme="minorEastAsia" w:hint="eastAsia"/>
          <w:szCs w:val="21"/>
        </w:rPr>
        <w:t>，</w:t>
      </w:r>
      <w:r w:rsidRPr="00951082">
        <w:rPr>
          <w:rFonts w:asciiTheme="minorEastAsia" w:hAnsiTheme="minorEastAsia" w:hint="eastAsia"/>
          <w:szCs w:val="21"/>
        </w:rPr>
        <w:t>幻聴や被害妄想などが表れます。脳内の神経伝達物質に異常が起こっているため</w:t>
      </w:r>
      <w:r>
        <w:rPr>
          <w:rFonts w:asciiTheme="minorEastAsia" w:hAnsiTheme="minorEastAsia" w:hint="eastAsia"/>
          <w:szCs w:val="21"/>
        </w:rPr>
        <w:t>，</w:t>
      </w:r>
      <w:r w:rsidRPr="00951082">
        <w:rPr>
          <w:rFonts w:asciiTheme="minorEastAsia" w:hAnsiTheme="minorEastAsia" w:hint="eastAsia"/>
          <w:szCs w:val="21"/>
        </w:rPr>
        <w:t>正常な人にはないものが存在するようになります。</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これら陽性症状は統合失調症を発症して間もない頃や再発時に多く見られます。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5"/>
        <w:gridCol w:w="6417"/>
      </w:tblGrid>
      <w:tr w:rsidR="00951082" w:rsidRPr="00951082" w:rsidTr="00951082">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b/>
                <w:bCs/>
                <w:szCs w:val="21"/>
              </w:rPr>
              <w:t>陽性症状</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b/>
                <w:bCs/>
                <w:szCs w:val="21"/>
              </w:rPr>
              <w:t>特徴</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幻覚</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・誰かが自分の悪口を言っている</w:t>
            </w:r>
            <w:r w:rsidRPr="00951082">
              <w:rPr>
                <w:rFonts w:asciiTheme="minorEastAsia" w:hAnsiTheme="minorEastAsia"/>
                <w:szCs w:val="21"/>
              </w:rPr>
              <w:br/>
              <w:t>・奇妙なものが見える（幻視）</w:t>
            </w:r>
            <w:r>
              <w:rPr>
                <w:rFonts w:asciiTheme="minorEastAsia" w:hAnsiTheme="minorEastAsia"/>
                <w:szCs w:val="21"/>
              </w:rPr>
              <w:t>，</w:t>
            </w:r>
            <w:r w:rsidRPr="00951082">
              <w:rPr>
                <w:rFonts w:asciiTheme="minorEastAsia" w:hAnsiTheme="minorEastAsia"/>
                <w:szCs w:val="21"/>
              </w:rPr>
              <w:t>体に変な感覚がある（体感幻視）</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妄想</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・非現実的なことで悩む</w:t>
            </w:r>
            <w:r w:rsidRPr="00951082">
              <w:rPr>
                <w:rFonts w:asciiTheme="minorEastAsia" w:hAnsiTheme="minorEastAsia"/>
                <w:szCs w:val="21"/>
              </w:rPr>
              <w:br/>
              <w:t>・誰かに見張られている</w:t>
            </w:r>
            <w:r>
              <w:rPr>
                <w:rFonts w:asciiTheme="minorEastAsia" w:hAnsiTheme="minorEastAsia"/>
                <w:szCs w:val="21"/>
              </w:rPr>
              <w:t>，</w:t>
            </w:r>
            <w:r w:rsidRPr="00951082">
              <w:rPr>
                <w:rFonts w:asciiTheme="minorEastAsia" w:hAnsiTheme="minorEastAsia"/>
                <w:szCs w:val="21"/>
              </w:rPr>
              <w:t>自分は偉大な人物である</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他人に</w:t>
            </w:r>
          </w:p>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支配されやすい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・自分と他人との境界線が曖昧になってしまう</w:t>
            </w:r>
            <w:r w:rsidRPr="00951082">
              <w:rPr>
                <w:rFonts w:asciiTheme="minorEastAsia" w:hAnsiTheme="minorEastAsia"/>
                <w:szCs w:val="21"/>
              </w:rPr>
              <w:br/>
              <w:t>・自分の行動や考えは他人によって支配されている</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考えがまとまらない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・話の内容が次々に変わる</w:t>
            </w:r>
            <w:r w:rsidRPr="00951082">
              <w:rPr>
                <w:rFonts w:asciiTheme="minorEastAsia" w:hAnsiTheme="minorEastAsia"/>
                <w:szCs w:val="21"/>
              </w:rPr>
              <w:br/>
              <w:t>・考えがまとまらず</w:t>
            </w:r>
            <w:r>
              <w:rPr>
                <w:rFonts w:asciiTheme="minorEastAsia" w:hAnsiTheme="minorEastAsia"/>
                <w:szCs w:val="21"/>
              </w:rPr>
              <w:t>，</w:t>
            </w:r>
            <w:r w:rsidRPr="00951082">
              <w:rPr>
                <w:rFonts w:asciiTheme="minorEastAsia" w:hAnsiTheme="minorEastAsia"/>
                <w:szCs w:val="21"/>
              </w:rPr>
              <w:t>相手は何を言っているのか理解できない</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異常な行動</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・極度に緊張することで</w:t>
            </w:r>
            <w:r>
              <w:rPr>
                <w:rFonts w:asciiTheme="minorEastAsia" w:hAnsiTheme="minorEastAsia"/>
                <w:szCs w:val="21"/>
              </w:rPr>
              <w:t>，</w:t>
            </w:r>
            <w:r w:rsidRPr="00951082">
              <w:rPr>
                <w:rFonts w:asciiTheme="minorEastAsia" w:hAnsiTheme="minorEastAsia"/>
                <w:szCs w:val="21"/>
              </w:rPr>
              <w:t>衝動的な行動を起こす</w:t>
            </w:r>
            <w:r w:rsidRPr="00951082">
              <w:rPr>
                <w:rFonts w:asciiTheme="minorEastAsia" w:hAnsiTheme="minorEastAsia"/>
                <w:szCs w:val="21"/>
              </w:rPr>
              <w:br/>
              <w:t>・その逆に外からの刺激に全く反応しなくなる</w:t>
            </w:r>
          </w:p>
        </w:tc>
      </w:tr>
    </w:tbl>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b/>
          <w:bCs/>
          <w:szCs w:val="21"/>
        </w:rPr>
        <w:lastRenderedPageBreak/>
        <w:t>・陰性症状</w:t>
      </w:r>
      <w:r w:rsidRPr="00951082">
        <w:rPr>
          <w:rFonts w:asciiTheme="minorEastAsia" w:hAnsiTheme="minorEastAsia" w:hint="eastAsia"/>
          <w:szCs w:val="21"/>
        </w:rPr>
        <w:br/>
        <w:t xml:space="preserve">　陽性症状に対して</w:t>
      </w:r>
      <w:r>
        <w:rPr>
          <w:rFonts w:asciiTheme="minorEastAsia" w:hAnsiTheme="minorEastAsia" w:hint="eastAsia"/>
          <w:szCs w:val="21"/>
        </w:rPr>
        <w:t>，</w:t>
      </w:r>
      <w:r w:rsidRPr="00951082">
        <w:rPr>
          <w:rFonts w:asciiTheme="minorEastAsia" w:hAnsiTheme="minorEastAsia" w:hint="eastAsia"/>
          <w:szCs w:val="21"/>
        </w:rPr>
        <w:t>陰性症状では「本来</w:t>
      </w:r>
      <w:r>
        <w:rPr>
          <w:rFonts w:asciiTheme="minorEastAsia" w:hAnsiTheme="minorEastAsia" w:hint="eastAsia"/>
          <w:szCs w:val="21"/>
        </w:rPr>
        <w:t>，</w:t>
      </w:r>
      <w:r w:rsidRPr="00951082">
        <w:rPr>
          <w:rFonts w:asciiTheme="minorEastAsia" w:hAnsiTheme="minorEastAsia" w:hint="eastAsia"/>
          <w:szCs w:val="21"/>
        </w:rPr>
        <w:t>心の中にあるはずのものが存在しない」と考えることができます。</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正常な人では感情や意欲がありますが</w:t>
      </w:r>
      <w:r>
        <w:rPr>
          <w:rFonts w:asciiTheme="minorEastAsia" w:hAnsiTheme="minorEastAsia" w:hint="eastAsia"/>
          <w:szCs w:val="21"/>
        </w:rPr>
        <w:t>，</w:t>
      </w:r>
      <w:r w:rsidRPr="00951082">
        <w:rPr>
          <w:rFonts w:asciiTheme="minorEastAsia" w:hAnsiTheme="minorEastAsia" w:hint="eastAsia"/>
          <w:szCs w:val="21"/>
        </w:rPr>
        <w:t>統合失調症による陰性症状ではこれらもともと備わっているものがない状態となります。そのため</w:t>
      </w:r>
      <w:r>
        <w:rPr>
          <w:rFonts w:asciiTheme="minorEastAsia" w:hAnsiTheme="minorEastAsia" w:hint="eastAsia"/>
          <w:szCs w:val="21"/>
        </w:rPr>
        <w:t>，</w:t>
      </w:r>
      <w:r w:rsidRPr="00951082">
        <w:rPr>
          <w:rFonts w:asciiTheme="minorEastAsia" w:hAnsiTheme="minorEastAsia" w:hint="eastAsia"/>
          <w:szCs w:val="21"/>
        </w:rPr>
        <w:t>社会的引きこもりや無関心などの症状が表れてしまいます。</w:t>
      </w:r>
    </w:p>
    <w:p w:rsidR="00951082" w:rsidRPr="00951082" w:rsidRDefault="00E60765" w:rsidP="00951082">
      <w:pPr>
        <w:jc w:val="left"/>
        <w:rPr>
          <w:rFonts w:asciiTheme="minorEastAsia" w:hAnsiTheme="minorEastAsia"/>
          <w:szCs w:val="21"/>
        </w:rPr>
      </w:pPr>
      <w:r>
        <w:rPr>
          <w:rFonts w:asciiTheme="minorEastAsia" w:hAnsiTheme="minorEastAsia" w:hint="eastAsia"/>
          <w:szCs w:val="21"/>
        </w:rPr>
        <w:t xml:space="preserve">　</w:t>
      </w:r>
      <w:r w:rsidR="00951082" w:rsidRPr="00951082">
        <w:rPr>
          <w:rFonts w:asciiTheme="minorEastAsia" w:hAnsiTheme="minorEastAsia" w:hint="eastAsia"/>
          <w:szCs w:val="21"/>
        </w:rPr>
        <w:t>なお</w:t>
      </w:r>
      <w:r w:rsidR="00951082">
        <w:rPr>
          <w:rFonts w:asciiTheme="minorEastAsia" w:hAnsiTheme="minorEastAsia" w:hint="eastAsia"/>
          <w:szCs w:val="21"/>
        </w:rPr>
        <w:t>，</w:t>
      </w:r>
      <w:r w:rsidR="00951082" w:rsidRPr="00951082">
        <w:rPr>
          <w:rFonts w:asciiTheme="minorEastAsia" w:hAnsiTheme="minorEastAsia" w:hint="eastAsia"/>
          <w:szCs w:val="21"/>
        </w:rPr>
        <w:t>これら陰性症状は統合失調症を発症してから少し経過した後（急性期の後）に多く見られます。統合失調症によって長期的に表れる症状として</w:t>
      </w:r>
      <w:r w:rsidR="00951082">
        <w:rPr>
          <w:rFonts w:asciiTheme="minorEastAsia" w:hAnsiTheme="minorEastAsia" w:hint="eastAsia"/>
          <w:szCs w:val="21"/>
        </w:rPr>
        <w:t>，</w:t>
      </w:r>
      <w:r w:rsidR="00951082" w:rsidRPr="00951082">
        <w:rPr>
          <w:rFonts w:asciiTheme="minorEastAsia" w:hAnsiTheme="minorEastAsia" w:hint="eastAsia"/>
          <w:szCs w:val="21"/>
        </w:rPr>
        <w:t>この陰性症状があります。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5"/>
        <w:gridCol w:w="6417"/>
      </w:tblGrid>
      <w:tr w:rsidR="00951082" w:rsidRPr="00951082" w:rsidTr="00951082">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b/>
                <w:bCs/>
                <w:szCs w:val="21"/>
              </w:rPr>
              <w:t>陰性症状</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b/>
                <w:bCs/>
                <w:szCs w:val="21"/>
              </w:rPr>
              <w:t>特徴</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感情の減退</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・喜怒哀楽が乏しくなる</w:t>
            </w:r>
            <w:r w:rsidRPr="00951082">
              <w:rPr>
                <w:rFonts w:asciiTheme="minorEastAsia" w:hAnsiTheme="minorEastAsia"/>
                <w:szCs w:val="21"/>
              </w:rPr>
              <w:br/>
              <w:t>・意欲や気力</w:t>
            </w:r>
            <w:r>
              <w:rPr>
                <w:rFonts w:asciiTheme="minorEastAsia" w:hAnsiTheme="minorEastAsia"/>
                <w:szCs w:val="21"/>
              </w:rPr>
              <w:t>，</w:t>
            </w:r>
            <w:r w:rsidRPr="00951082">
              <w:rPr>
                <w:rFonts w:asciiTheme="minorEastAsia" w:hAnsiTheme="minorEastAsia"/>
                <w:szCs w:val="21"/>
              </w:rPr>
              <w:t>集中力が低くなって興味や関心を示さなくなる</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思考能力の低下</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・言葉の数が極端に少なくなる</w:t>
            </w:r>
            <w:r w:rsidRPr="00951082">
              <w:rPr>
                <w:rFonts w:asciiTheme="minorEastAsia" w:hAnsiTheme="minorEastAsia"/>
                <w:szCs w:val="21"/>
              </w:rPr>
              <w:br/>
              <w:t>・思考力の低下によって</w:t>
            </w:r>
            <w:r>
              <w:rPr>
                <w:rFonts w:asciiTheme="minorEastAsia" w:hAnsiTheme="minorEastAsia"/>
                <w:szCs w:val="21"/>
              </w:rPr>
              <w:t>，</w:t>
            </w:r>
            <w:r w:rsidRPr="00951082">
              <w:rPr>
                <w:rFonts w:asciiTheme="minorEastAsia" w:hAnsiTheme="minorEastAsia"/>
                <w:szCs w:val="21"/>
              </w:rPr>
              <w:t>会話の内容が薄くなる</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コミュニケーション</w:t>
            </w:r>
          </w:p>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への支障</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・他人との係わり合いを避ける</w:t>
            </w:r>
            <w:r w:rsidRPr="00951082">
              <w:rPr>
                <w:rFonts w:asciiTheme="minorEastAsia" w:hAnsiTheme="minorEastAsia"/>
                <w:szCs w:val="21"/>
              </w:rPr>
              <w:br/>
              <w:t>・ぼ～っと過ごす日々が続く</w:t>
            </w:r>
          </w:p>
        </w:tc>
      </w:tr>
    </w:tbl>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b/>
          <w:bCs/>
          <w:szCs w:val="21"/>
        </w:rPr>
        <w:t>・認知障害</w:t>
      </w:r>
      <w:r w:rsidRPr="00951082">
        <w:rPr>
          <w:rFonts w:asciiTheme="minorEastAsia" w:hAnsiTheme="minorEastAsia" w:hint="eastAsia"/>
          <w:szCs w:val="21"/>
        </w:rPr>
        <w:br/>
        <w:t xml:space="preserve">　脳で判断する認知機能としては記憶や注意</w:t>
      </w:r>
      <w:r>
        <w:rPr>
          <w:rFonts w:asciiTheme="minorEastAsia" w:hAnsiTheme="minorEastAsia" w:hint="eastAsia"/>
          <w:szCs w:val="21"/>
        </w:rPr>
        <w:t>，</w:t>
      </w:r>
      <w:r w:rsidRPr="00951082">
        <w:rPr>
          <w:rFonts w:asciiTheme="minorEastAsia" w:hAnsiTheme="minorEastAsia" w:hint="eastAsia"/>
          <w:szCs w:val="21"/>
        </w:rPr>
        <w:t>思考</w:t>
      </w:r>
      <w:r>
        <w:rPr>
          <w:rFonts w:asciiTheme="minorEastAsia" w:hAnsiTheme="minorEastAsia" w:hint="eastAsia"/>
          <w:szCs w:val="21"/>
        </w:rPr>
        <w:t>，</w:t>
      </w:r>
      <w:r w:rsidRPr="00951082">
        <w:rPr>
          <w:rFonts w:asciiTheme="minorEastAsia" w:hAnsiTheme="minorEastAsia" w:hint="eastAsia"/>
          <w:szCs w:val="21"/>
        </w:rPr>
        <w:t>判断などがあります。統合失調症は脳の神経伝達物質に異常が起こることで陽性症状や陰性症状を発症しているため</w:t>
      </w:r>
      <w:r>
        <w:rPr>
          <w:rFonts w:asciiTheme="minorEastAsia" w:hAnsiTheme="minorEastAsia" w:hint="eastAsia"/>
          <w:szCs w:val="21"/>
        </w:rPr>
        <w:t>，</w:t>
      </w:r>
      <w:r w:rsidRPr="00951082">
        <w:rPr>
          <w:rFonts w:asciiTheme="minorEastAsia" w:hAnsiTheme="minorEastAsia" w:hint="eastAsia"/>
          <w:szCs w:val="21"/>
        </w:rPr>
        <w:t>これら認知機能に対しても機能障害が起こっています。</w:t>
      </w:r>
    </w:p>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xml:space="preserve">　認知機能が障害されているために</w:t>
      </w:r>
      <w:r>
        <w:rPr>
          <w:rFonts w:asciiTheme="minorEastAsia" w:hAnsiTheme="minorEastAsia" w:hint="eastAsia"/>
          <w:szCs w:val="21"/>
        </w:rPr>
        <w:t>，</w:t>
      </w:r>
      <w:r w:rsidRPr="00951082">
        <w:rPr>
          <w:rFonts w:asciiTheme="minorEastAsia" w:hAnsiTheme="minorEastAsia" w:hint="eastAsia"/>
          <w:szCs w:val="21"/>
        </w:rPr>
        <w:t>注意力が散漫になってしまったり作業能力が低くなったりします。</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5"/>
        <w:gridCol w:w="6417"/>
      </w:tblGrid>
      <w:tr w:rsidR="00951082" w:rsidRPr="00951082" w:rsidTr="00951082">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b/>
                <w:bCs/>
                <w:szCs w:val="21"/>
              </w:rPr>
              <w:t>認知障害</w:t>
            </w:r>
          </w:p>
        </w:tc>
        <w:tc>
          <w:tcPr>
            <w:tcW w:w="4920" w:type="dxa"/>
            <w:tcBorders>
              <w:top w:val="outset" w:sz="6" w:space="0" w:color="auto"/>
              <w:left w:val="outset" w:sz="6" w:space="0" w:color="auto"/>
              <w:bottom w:val="outset" w:sz="6" w:space="0" w:color="auto"/>
              <w:right w:val="outset" w:sz="6" w:space="0" w:color="auto"/>
            </w:tcBorders>
            <w:shd w:val="clear" w:color="auto" w:fill="FFFFD9"/>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b/>
                <w:bCs/>
                <w:szCs w:val="21"/>
              </w:rPr>
              <w:t>特徴</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選択的注意の低下</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・わずかな刺激や情報に対しても反応してしまう</w:t>
            </w:r>
            <w:r w:rsidRPr="00951082">
              <w:rPr>
                <w:rFonts w:asciiTheme="minorEastAsia" w:hAnsiTheme="minorEastAsia"/>
                <w:szCs w:val="21"/>
              </w:rPr>
              <w:br/>
              <w:t>・相手の話よりも周りの雑音や動きに反応してしまう</w:t>
            </w:r>
          </w:p>
        </w:tc>
      </w:tr>
      <w:tr w:rsidR="00951082" w:rsidRPr="00951082" w:rsidTr="00951082">
        <w:trPr>
          <w:tblCellSpacing w:w="15" w:type="dxa"/>
        </w:trPr>
        <w:tc>
          <w:tcPr>
            <w:tcW w:w="1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過去の記憶や</w:t>
            </w:r>
          </w:p>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類似点との</w:t>
            </w:r>
          </w:p>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比較が難しい</w:t>
            </w:r>
          </w:p>
        </w:tc>
        <w:tc>
          <w:tcPr>
            <w:tcW w:w="4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1082" w:rsidRPr="00951082" w:rsidRDefault="00951082" w:rsidP="00951082">
            <w:pPr>
              <w:jc w:val="left"/>
              <w:rPr>
                <w:rFonts w:asciiTheme="minorEastAsia" w:hAnsiTheme="minorEastAsia"/>
                <w:szCs w:val="21"/>
              </w:rPr>
            </w:pPr>
            <w:r w:rsidRPr="00951082">
              <w:rPr>
                <w:rFonts w:asciiTheme="minorEastAsia" w:hAnsiTheme="minorEastAsia"/>
                <w:szCs w:val="21"/>
              </w:rPr>
              <w:t>・間違った情報を結びつけてしまう</w:t>
            </w:r>
            <w:r w:rsidRPr="00951082">
              <w:rPr>
                <w:rFonts w:asciiTheme="minorEastAsia" w:hAnsiTheme="minorEastAsia"/>
                <w:szCs w:val="21"/>
              </w:rPr>
              <w:br/>
              <w:t>・似た名前を並べることができない</w:t>
            </w:r>
          </w:p>
        </w:tc>
      </w:tr>
    </w:tbl>
    <w:p w:rsidR="00951082" w:rsidRPr="00951082" w:rsidRDefault="00951082" w:rsidP="00951082">
      <w:pPr>
        <w:jc w:val="left"/>
        <w:rPr>
          <w:rFonts w:asciiTheme="minorEastAsia" w:hAnsiTheme="minorEastAsia"/>
          <w:szCs w:val="21"/>
        </w:rPr>
      </w:pPr>
      <w:r w:rsidRPr="00951082">
        <w:rPr>
          <w:rFonts w:asciiTheme="minorEastAsia" w:hAnsiTheme="minorEastAsia" w:hint="eastAsia"/>
          <w:szCs w:val="21"/>
        </w:rPr>
        <w:t> </w:t>
      </w:r>
    </w:p>
    <w:p w:rsidR="00951082" w:rsidRPr="00951082" w:rsidRDefault="00951082" w:rsidP="00951082">
      <w:pPr>
        <w:jc w:val="left"/>
        <w:rPr>
          <w:rFonts w:ascii="ＭＳ ゴシック" w:eastAsia="ＭＳ ゴシック" w:hAnsi="ＭＳ ゴシック"/>
          <w:szCs w:val="21"/>
        </w:rPr>
      </w:pPr>
      <w:r w:rsidRPr="00951082">
        <w:rPr>
          <w:rFonts w:ascii="ＭＳ ゴシック" w:eastAsia="ＭＳ ゴシック" w:hAnsi="ＭＳ ゴシック" w:hint="eastAsia"/>
          <w:szCs w:val="21"/>
        </w:rPr>
        <w:t>～統合失調症の診断基準～</w:t>
      </w:r>
    </w:p>
    <w:p w:rsidR="00951082" w:rsidRPr="00951082" w:rsidRDefault="00951082" w:rsidP="00951082">
      <w:pPr>
        <w:rPr>
          <w:rFonts w:ascii="Century" w:eastAsia="ＭＳ 明朝" w:hAnsi="Century"/>
          <w:szCs w:val="21"/>
        </w:rPr>
      </w:pPr>
      <w:r w:rsidRPr="00951082">
        <w:rPr>
          <w:rFonts w:ascii="Century" w:hAnsi="Century" w:hint="eastAsia"/>
          <w:szCs w:val="21"/>
        </w:rPr>
        <w:t>Ａ　以下のうち２つ（またはそれ以上）</w:t>
      </w:r>
      <w:r>
        <w:rPr>
          <w:rFonts w:ascii="Century" w:hAnsi="Century" w:hint="eastAsia"/>
          <w:szCs w:val="21"/>
        </w:rPr>
        <w:t>，</w:t>
      </w:r>
      <w:r w:rsidRPr="00951082">
        <w:rPr>
          <w:rFonts w:ascii="Century" w:hAnsi="Century" w:hint="eastAsia"/>
          <w:szCs w:val="21"/>
        </w:rPr>
        <w:t>おのおのは</w:t>
      </w:r>
      <w:r w:rsidRPr="00951082">
        <w:rPr>
          <w:rFonts w:ascii="Century" w:hAnsi="Century"/>
          <w:szCs w:val="21"/>
        </w:rPr>
        <w:t>1</w:t>
      </w:r>
      <w:r w:rsidRPr="00951082">
        <w:rPr>
          <w:rFonts w:ascii="Century" w:hAnsi="Century" w:hint="eastAsia"/>
          <w:szCs w:val="21"/>
        </w:rPr>
        <w:t>ヶ月の期間ほとんどいつも存在。</w:t>
      </w:r>
    </w:p>
    <w:p w:rsidR="00951082" w:rsidRPr="00951082" w:rsidRDefault="00951082" w:rsidP="00951082">
      <w:pPr>
        <w:rPr>
          <w:rFonts w:ascii="Century" w:hAnsi="Century"/>
          <w:szCs w:val="21"/>
        </w:rPr>
      </w:pPr>
      <w:r w:rsidRPr="00951082">
        <w:rPr>
          <w:rFonts w:ascii="Century" w:hAnsi="Century" w:hint="eastAsia"/>
          <w:szCs w:val="21"/>
        </w:rPr>
        <w:t xml:space="preserve">　　①妄想　②幻覚　③まとまりのない会話　④ひどくまとまりのないまたは緊張病性の</w:t>
      </w:r>
    </w:p>
    <w:p w:rsidR="00951082" w:rsidRPr="00951082" w:rsidRDefault="00E60765" w:rsidP="00951082">
      <w:pPr>
        <w:rPr>
          <w:rFonts w:ascii="Century" w:hAnsi="Century"/>
          <w:szCs w:val="21"/>
        </w:rPr>
      </w:pPr>
      <w:r>
        <w:rPr>
          <w:rFonts w:ascii="Century" w:hAnsi="Century" w:hint="eastAsia"/>
          <w:szCs w:val="21"/>
        </w:rPr>
        <w:t xml:space="preserve">　　</w:t>
      </w:r>
      <w:r w:rsidR="00951082" w:rsidRPr="00951082">
        <w:rPr>
          <w:rFonts w:ascii="Century" w:hAnsi="Century" w:hint="eastAsia"/>
          <w:szCs w:val="21"/>
        </w:rPr>
        <w:t>行動　⑤陰性症状（感情の平板化</w:t>
      </w:r>
      <w:r w:rsidR="00951082">
        <w:rPr>
          <w:rFonts w:ascii="Century" w:hAnsi="Century" w:hint="eastAsia"/>
          <w:szCs w:val="21"/>
        </w:rPr>
        <w:t>，</w:t>
      </w:r>
      <w:r w:rsidR="00951082" w:rsidRPr="00951082">
        <w:rPr>
          <w:rFonts w:ascii="Century" w:hAnsi="Century" w:hint="eastAsia"/>
          <w:szCs w:val="21"/>
        </w:rPr>
        <w:t>思考の貧困</w:t>
      </w:r>
      <w:r w:rsidR="00951082">
        <w:rPr>
          <w:rFonts w:ascii="Century" w:hAnsi="Century" w:hint="eastAsia"/>
          <w:szCs w:val="21"/>
        </w:rPr>
        <w:t>，</w:t>
      </w:r>
      <w:r w:rsidR="00951082" w:rsidRPr="00951082">
        <w:rPr>
          <w:rFonts w:ascii="Century" w:hAnsi="Century" w:hint="eastAsia"/>
          <w:szCs w:val="21"/>
        </w:rPr>
        <w:t xml:space="preserve">意欲の欠如）　</w:t>
      </w:r>
    </w:p>
    <w:p w:rsidR="00E60765" w:rsidRDefault="00951082" w:rsidP="00951082">
      <w:pPr>
        <w:rPr>
          <w:rFonts w:ascii="Century" w:hAnsi="Century"/>
          <w:szCs w:val="21"/>
        </w:rPr>
      </w:pPr>
      <w:r w:rsidRPr="00951082">
        <w:rPr>
          <w:rFonts w:ascii="Century" w:hAnsi="Century" w:hint="eastAsia"/>
          <w:szCs w:val="21"/>
        </w:rPr>
        <w:t>Ｂ　障害の始まり以降の期間の大部分で</w:t>
      </w:r>
      <w:r>
        <w:rPr>
          <w:rFonts w:ascii="Century" w:hAnsi="Century" w:hint="eastAsia"/>
          <w:szCs w:val="21"/>
        </w:rPr>
        <w:t>，</w:t>
      </w:r>
      <w:r w:rsidRPr="00951082">
        <w:rPr>
          <w:rFonts w:ascii="Century" w:hAnsi="Century" w:hint="eastAsia"/>
          <w:szCs w:val="21"/>
        </w:rPr>
        <w:t>仕事</w:t>
      </w:r>
      <w:r>
        <w:rPr>
          <w:rFonts w:ascii="Century" w:hAnsi="Century" w:hint="eastAsia"/>
          <w:szCs w:val="21"/>
        </w:rPr>
        <w:t>，</w:t>
      </w:r>
      <w:r w:rsidRPr="00951082">
        <w:rPr>
          <w:rFonts w:ascii="Century" w:hAnsi="Century" w:hint="eastAsia"/>
          <w:szCs w:val="21"/>
        </w:rPr>
        <w:t>対人関係</w:t>
      </w:r>
      <w:r>
        <w:rPr>
          <w:rFonts w:ascii="Century" w:hAnsi="Century" w:hint="eastAsia"/>
          <w:szCs w:val="21"/>
        </w:rPr>
        <w:t>，</w:t>
      </w:r>
      <w:r w:rsidRPr="00951082">
        <w:rPr>
          <w:rFonts w:ascii="Century" w:hAnsi="Century" w:hint="eastAsia"/>
          <w:szCs w:val="21"/>
        </w:rPr>
        <w:t>自己管理などの面で１つ以上の</w:t>
      </w:r>
      <w:r w:rsidR="00E60765">
        <w:rPr>
          <w:rFonts w:ascii="Century" w:hAnsi="Century" w:hint="eastAsia"/>
          <w:szCs w:val="21"/>
        </w:rPr>
        <w:t xml:space="preserve">　</w:t>
      </w:r>
    </w:p>
    <w:p w:rsidR="00951082" w:rsidRPr="00951082" w:rsidRDefault="00E60765" w:rsidP="00951082">
      <w:pPr>
        <w:rPr>
          <w:rFonts w:ascii="Century" w:hAnsi="Century"/>
          <w:szCs w:val="21"/>
        </w:rPr>
      </w:pPr>
      <w:r>
        <w:rPr>
          <w:rFonts w:ascii="Century" w:hAnsi="Century" w:hint="eastAsia"/>
          <w:szCs w:val="21"/>
        </w:rPr>
        <w:t xml:space="preserve">　</w:t>
      </w:r>
      <w:r w:rsidR="00951082" w:rsidRPr="00951082">
        <w:rPr>
          <w:rFonts w:ascii="Century" w:hAnsi="Century" w:hint="eastAsia"/>
          <w:szCs w:val="21"/>
        </w:rPr>
        <w:t xml:space="preserve">機能が病前に獲得していた水準より著しく低下している。　</w:t>
      </w:r>
    </w:p>
    <w:p w:rsidR="00951082" w:rsidRPr="00951082" w:rsidRDefault="00951082" w:rsidP="00951082">
      <w:pPr>
        <w:rPr>
          <w:rFonts w:ascii="Century" w:hAnsi="Century"/>
          <w:szCs w:val="21"/>
        </w:rPr>
      </w:pPr>
      <w:r w:rsidRPr="00951082">
        <w:rPr>
          <w:rFonts w:ascii="Century" w:hAnsi="Century" w:hint="eastAsia"/>
          <w:szCs w:val="21"/>
        </w:rPr>
        <w:t>Ｃ　障害の持続的な徴候が少なくとも６ヶ月間存在する。</w:t>
      </w:r>
    </w:p>
    <w:p w:rsidR="00951082" w:rsidRPr="00951082" w:rsidRDefault="00951082" w:rsidP="00951082">
      <w:pPr>
        <w:rPr>
          <w:rFonts w:ascii="Century" w:hAnsi="Century"/>
          <w:szCs w:val="21"/>
        </w:rPr>
      </w:pPr>
      <w:r w:rsidRPr="00951082">
        <w:rPr>
          <w:rFonts w:ascii="Century" w:hAnsi="Century" w:hint="eastAsia"/>
          <w:szCs w:val="21"/>
        </w:rPr>
        <w:t>Ｄ　うつ病または躁病の合併がない。</w:t>
      </w:r>
    </w:p>
    <w:p w:rsidR="00951082" w:rsidRPr="00951082" w:rsidRDefault="00951082" w:rsidP="00951082">
      <w:pPr>
        <w:rPr>
          <w:rFonts w:ascii="Century" w:hAnsi="Century"/>
          <w:szCs w:val="21"/>
        </w:rPr>
      </w:pPr>
      <w:r w:rsidRPr="00951082">
        <w:rPr>
          <w:rFonts w:ascii="Century" w:hAnsi="Century" w:hint="eastAsia"/>
          <w:szCs w:val="21"/>
        </w:rPr>
        <w:t>Ｅ　物質または一般身体疾患の直接的な生理学的作用によるものではない。</w:t>
      </w:r>
    </w:p>
    <w:p w:rsidR="00E60765" w:rsidRDefault="00951082" w:rsidP="00951082">
      <w:pPr>
        <w:rPr>
          <w:rFonts w:ascii="Century" w:hAnsi="Century"/>
          <w:szCs w:val="21"/>
        </w:rPr>
      </w:pPr>
      <w:r w:rsidRPr="00951082">
        <w:rPr>
          <w:rFonts w:ascii="Century" w:hAnsi="Century" w:hint="eastAsia"/>
          <w:szCs w:val="21"/>
        </w:rPr>
        <w:t>Ｆ　自閉性障害や他の広汎性発達障害の既往歴があれば</w:t>
      </w:r>
      <w:r>
        <w:rPr>
          <w:rFonts w:ascii="Century" w:hAnsi="Century" w:hint="eastAsia"/>
          <w:szCs w:val="21"/>
        </w:rPr>
        <w:t>，</w:t>
      </w:r>
      <w:r w:rsidRPr="00951082">
        <w:rPr>
          <w:rFonts w:ascii="Century" w:hAnsi="Century" w:hint="eastAsia"/>
          <w:szCs w:val="21"/>
        </w:rPr>
        <w:t>統合失調症の追加診断は</w:t>
      </w:r>
      <w:r>
        <w:rPr>
          <w:rFonts w:ascii="Century" w:hAnsi="Century" w:hint="eastAsia"/>
          <w:szCs w:val="21"/>
        </w:rPr>
        <w:t>，</w:t>
      </w:r>
      <w:r w:rsidRPr="00951082">
        <w:rPr>
          <w:rFonts w:ascii="Century" w:hAnsi="Century" w:hint="eastAsia"/>
          <w:szCs w:val="21"/>
        </w:rPr>
        <w:t>顕著な</w:t>
      </w:r>
    </w:p>
    <w:p w:rsidR="00951082" w:rsidRPr="00951082" w:rsidRDefault="00E60765" w:rsidP="00951082">
      <w:pPr>
        <w:rPr>
          <w:rFonts w:ascii="Century" w:hAnsi="Century"/>
          <w:szCs w:val="21"/>
        </w:rPr>
      </w:pPr>
      <w:r>
        <w:rPr>
          <w:rFonts w:ascii="Century" w:hAnsi="Century" w:hint="eastAsia"/>
          <w:szCs w:val="21"/>
        </w:rPr>
        <w:t xml:space="preserve">　</w:t>
      </w:r>
      <w:r w:rsidR="00951082" w:rsidRPr="00951082">
        <w:rPr>
          <w:rFonts w:ascii="Century" w:hAnsi="Century" w:hint="eastAsia"/>
          <w:szCs w:val="21"/>
        </w:rPr>
        <w:t>幻覚や妄想が少なくとも１ヶ月存在する場合にのみ与えられる。</w:t>
      </w:r>
      <w:r w:rsidR="00951082" w:rsidRPr="00951082">
        <w:rPr>
          <w:rFonts w:ascii="Century" w:hAnsi="Century"/>
          <w:szCs w:val="21"/>
        </w:rPr>
        <w:t xml:space="preserve"> </w:t>
      </w:r>
    </w:p>
    <w:p w:rsidR="00951082" w:rsidRPr="00951082" w:rsidRDefault="00951082" w:rsidP="00951082">
      <w:pPr>
        <w:rPr>
          <w:rFonts w:ascii="Century" w:hAnsi="Century"/>
          <w:szCs w:val="21"/>
        </w:rPr>
      </w:pPr>
    </w:p>
    <w:p w:rsidR="00951082" w:rsidRPr="00951082" w:rsidRDefault="00951082" w:rsidP="00951082">
      <w:pPr>
        <w:rPr>
          <w:rFonts w:ascii="Century" w:hAnsi="Century"/>
          <w:szCs w:val="21"/>
        </w:rPr>
      </w:pPr>
    </w:p>
    <w:p w:rsidR="00951082" w:rsidRPr="00951082" w:rsidRDefault="00951082" w:rsidP="00951082">
      <w:pPr>
        <w:rPr>
          <w:rFonts w:ascii="Century" w:hAnsi="Century"/>
          <w:szCs w:val="21"/>
        </w:rPr>
      </w:pPr>
    </w:p>
    <w:p w:rsidR="00951082" w:rsidRPr="00951082" w:rsidRDefault="00951082" w:rsidP="00951082">
      <w:pPr>
        <w:rPr>
          <w:rFonts w:ascii="Century" w:hAnsi="Century"/>
          <w:szCs w:val="21"/>
        </w:rPr>
      </w:pPr>
    </w:p>
    <w:p w:rsidR="00951082" w:rsidRPr="003D55D8" w:rsidRDefault="00951082" w:rsidP="00951082">
      <w:pPr>
        <w:rPr>
          <w:rFonts w:ascii="Century" w:hAnsi="Century"/>
          <w:sz w:val="20"/>
          <w:szCs w:val="21"/>
        </w:rPr>
      </w:pPr>
      <w:r w:rsidRPr="003D55D8">
        <w:rPr>
          <w:rFonts w:ascii="ＭＳ ゴシック" w:eastAsia="ＭＳ ゴシック" w:hAnsi="ＭＳ ゴシック" w:hint="eastAsia"/>
          <w:sz w:val="28"/>
          <w:szCs w:val="21"/>
        </w:rPr>
        <w:lastRenderedPageBreak/>
        <w:t>双極性障害</w:t>
      </w:r>
    </w:p>
    <w:p w:rsidR="00951082" w:rsidRPr="00951082" w:rsidRDefault="00951082" w:rsidP="00951082">
      <w:pPr>
        <w:rPr>
          <w:szCs w:val="21"/>
        </w:rPr>
      </w:pPr>
    </w:p>
    <w:p w:rsidR="00951082" w:rsidRPr="00951082" w:rsidRDefault="00951082" w:rsidP="00951082">
      <w:pPr>
        <w:rPr>
          <w:szCs w:val="21"/>
        </w:rPr>
      </w:pPr>
      <w:r w:rsidRPr="00951082">
        <w:rPr>
          <w:rFonts w:hint="eastAsia"/>
          <w:szCs w:val="21"/>
        </w:rPr>
        <w:t xml:space="preserve">　双極性障害は</w:t>
      </w:r>
      <w:r>
        <w:rPr>
          <w:rFonts w:hint="eastAsia"/>
          <w:szCs w:val="21"/>
        </w:rPr>
        <w:t>，</w:t>
      </w:r>
      <w:r w:rsidRPr="00951082">
        <w:rPr>
          <w:rFonts w:hint="eastAsia"/>
          <w:szCs w:val="21"/>
        </w:rPr>
        <w:t>精神疾患の中でも気分障害と分類されている疾患のひとつです。うつ状態だけが起こる病気を「うつ病」といいますが</w:t>
      </w:r>
      <w:r>
        <w:rPr>
          <w:rFonts w:hint="eastAsia"/>
          <w:szCs w:val="21"/>
        </w:rPr>
        <w:t>，</w:t>
      </w:r>
      <w:r w:rsidRPr="00951082">
        <w:rPr>
          <w:rFonts w:hint="eastAsia"/>
          <w:szCs w:val="21"/>
        </w:rPr>
        <w:t>このうつ病とほとんど同じうつ状態に加え</w:t>
      </w:r>
      <w:r>
        <w:rPr>
          <w:rFonts w:hint="eastAsia"/>
          <w:szCs w:val="21"/>
        </w:rPr>
        <w:t>，</w:t>
      </w:r>
      <w:r w:rsidRPr="00951082">
        <w:rPr>
          <w:rFonts w:hint="eastAsia"/>
          <w:szCs w:val="21"/>
        </w:rPr>
        <w:t>うつ状態とは対極の躁状態も現れ</w:t>
      </w:r>
      <w:r>
        <w:rPr>
          <w:rFonts w:hint="eastAsia"/>
          <w:szCs w:val="21"/>
        </w:rPr>
        <w:t>，</w:t>
      </w:r>
      <w:r w:rsidRPr="00951082">
        <w:rPr>
          <w:rFonts w:hint="eastAsia"/>
          <w:szCs w:val="21"/>
        </w:rPr>
        <w:t>これらをくりかえす</w:t>
      </w:r>
      <w:r>
        <w:rPr>
          <w:rFonts w:hint="eastAsia"/>
          <w:szCs w:val="21"/>
        </w:rPr>
        <w:t>，</w:t>
      </w:r>
      <w:r w:rsidRPr="00951082">
        <w:rPr>
          <w:rFonts w:hint="eastAsia"/>
          <w:szCs w:val="21"/>
        </w:rPr>
        <w:t>慢性の病気です。</w:t>
      </w:r>
    </w:p>
    <w:p w:rsidR="00951082" w:rsidRPr="00951082" w:rsidRDefault="00951082" w:rsidP="00951082">
      <w:pPr>
        <w:rPr>
          <w:szCs w:val="21"/>
        </w:rPr>
      </w:pPr>
    </w:p>
    <w:p w:rsidR="00951082" w:rsidRPr="00951082" w:rsidRDefault="00951082" w:rsidP="00951082">
      <w:pPr>
        <w:rPr>
          <w:rFonts w:ascii="Century" w:eastAsia="ＭＳ 明朝" w:hAnsi="Century"/>
          <w:szCs w:val="21"/>
        </w:rPr>
      </w:pPr>
      <w:r w:rsidRPr="00951082">
        <w:rPr>
          <w:rFonts w:ascii="Century" w:hAnsi="Century" w:hint="eastAsia"/>
          <w:szCs w:val="21"/>
        </w:rPr>
        <w:t>Ａ　発症は急激で４～１０日位で多弁</w:t>
      </w:r>
      <w:r>
        <w:rPr>
          <w:rFonts w:ascii="Century" w:hAnsi="Century" w:hint="eastAsia"/>
          <w:szCs w:val="21"/>
        </w:rPr>
        <w:t>，</w:t>
      </w:r>
      <w:r w:rsidRPr="00951082">
        <w:rPr>
          <w:rFonts w:ascii="Century" w:hAnsi="Century" w:hint="eastAsia"/>
          <w:szCs w:val="21"/>
        </w:rPr>
        <w:t>多動になり</w:t>
      </w:r>
      <w:r>
        <w:rPr>
          <w:rFonts w:ascii="Century" w:hAnsi="Century" w:hint="eastAsia"/>
          <w:szCs w:val="21"/>
        </w:rPr>
        <w:t>，</w:t>
      </w:r>
      <w:r w:rsidRPr="00951082">
        <w:rPr>
          <w:rFonts w:ascii="Century" w:hAnsi="Century" w:hint="eastAsia"/>
          <w:szCs w:val="21"/>
        </w:rPr>
        <w:t>睡眠時間も短縮し</w:t>
      </w:r>
      <w:r>
        <w:rPr>
          <w:rFonts w:ascii="Century" w:hAnsi="Century" w:hint="eastAsia"/>
          <w:szCs w:val="21"/>
        </w:rPr>
        <w:t>，</w:t>
      </w:r>
      <w:r w:rsidRPr="00951082">
        <w:rPr>
          <w:rFonts w:ascii="Century" w:hAnsi="Century" w:hint="eastAsia"/>
          <w:szCs w:val="21"/>
        </w:rPr>
        <w:t>遅くまで働き</w:t>
      </w:r>
      <w:r>
        <w:rPr>
          <w:rFonts w:ascii="Century" w:hAnsi="Century" w:hint="eastAsia"/>
          <w:szCs w:val="21"/>
        </w:rPr>
        <w:t>，</w:t>
      </w:r>
    </w:p>
    <w:p w:rsidR="00951082" w:rsidRPr="00951082" w:rsidRDefault="00E60765" w:rsidP="00951082">
      <w:pPr>
        <w:rPr>
          <w:rFonts w:ascii="Century" w:hAnsi="Century"/>
          <w:color w:val="000099"/>
          <w:szCs w:val="21"/>
        </w:rPr>
      </w:pPr>
      <w:r>
        <w:rPr>
          <w:rFonts w:ascii="Century" w:hAnsi="Century" w:hint="eastAsia"/>
          <w:szCs w:val="21"/>
        </w:rPr>
        <w:t xml:space="preserve">　</w:t>
      </w:r>
      <w:r w:rsidR="00951082" w:rsidRPr="00951082">
        <w:rPr>
          <w:rFonts w:ascii="Century" w:hAnsi="Century" w:hint="eastAsia"/>
          <w:szCs w:val="21"/>
        </w:rPr>
        <w:t>朝早く目覚めて動き回る。</w:t>
      </w:r>
    </w:p>
    <w:p w:rsidR="00951082" w:rsidRPr="00951082" w:rsidRDefault="00951082" w:rsidP="00951082">
      <w:pPr>
        <w:rPr>
          <w:rFonts w:ascii="Century" w:hAnsi="Century"/>
          <w:szCs w:val="21"/>
        </w:rPr>
      </w:pPr>
      <w:r w:rsidRPr="00951082">
        <w:rPr>
          <w:rFonts w:ascii="Century" w:hAnsi="Century" w:hint="eastAsia"/>
          <w:szCs w:val="21"/>
        </w:rPr>
        <w:t>Ｂ　気分は爽快で自信にあふれ</w:t>
      </w:r>
      <w:r>
        <w:rPr>
          <w:rFonts w:ascii="Century" w:hAnsi="Century" w:hint="eastAsia"/>
          <w:szCs w:val="21"/>
        </w:rPr>
        <w:t>，</w:t>
      </w:r>
      <w:r w:rsidRPr="00951082">
        <w:rPr>
          <w:rFonts w:ascii="Century" w:hAnsi="Century" w:hint="eastAsia"/>
          <w:szCs w:val="21"/>
        </w:rPr>
        <w:t>つぎからつぎへと考えが浮かんでくる（観念奔逸）。しか</w:t>
      </w:r>
    </w:p>
    <w:p w:rsidR="00951082" w:rsidRPr="00951082" w:rsidRDefault="00951082" w:rsidP="00951082">
      <w:pPr>
        <w:rPr>
          <w:rFonts w:ascii="Century" w:hAnsi="Century"/>
          <w:szCs w:val="21"/>
        </w:rPr>
      </w:pPr>
      <w:r w:rsidRPr="00951082">
        <w:rPr>
          <w:rFonts w:ascii="Century" w:hAnsi="Century" w:hint="eastAsia"/>
          <w:szCs w:val="21"/>
        </w:rPr>
        <w:t xml:space="preserve">　し</w:t>
      </w:r>
      <w:r>
        <w:rPr>
          <w:rFonts w:ascii="Century" w:hAnsi="Century" w:hint="eastAsia"/>
          <w:szCs w:val="21"/>
        </w:rPr>
        <w:t>，</w:t>
      </w:r>
      <w:r w:rsidRPr="00951082">
        <w:rPr>
          <w:rFonts w:ascii="Century" w:hAnsi="Century" w:hint="eastAsia"/>
          <w:szCs w:val="21"/>
        </w:rPr>
        <w:t>着想は単なる思いつき的なことが多く</w:t>
      </w:r>
      <w:r>
        <w:rPr>
          <w:rFonts w:ascii="Century" w:hAnsi="Century" w:hint="eastAsia"/>
          <w:szCs w:val="21"/>
        </w:rPr>
        <w:t>，</w:t>
      </w:r>
      <w:r w:rsidRPr="00951082">
        <w:rPr>
          <w:rFonts w:ascii="Century" w:hAnsi="Century" w:hint="eastAsia"/>
          <w:szCs w:val="21"/>
        </w:rPr>
        <w:t xml:space="preserve">しかも途中でまた新しいことに手を出すため　</w:t>
      </w:r>
    </w:p>
    <w:p w:rsidR="00951082" w:rsidRPr="00951082" w:rsidRDefault="00951082" w:rsidP="00951082">
      <w:pPr>
        <w:rPr>
          <w:rFonts w:ascii="Century" w:hAnsi="Century"/>
          <w:szCs w:val="21"/>
        </w:rPr>
      </w:pPr>
      <w:r w:rsidRPr="00951082">
        <w:rPr>
          <w:rFonts w:ascii="Century" w:hAnsi="Century" w:hint="eastAsia"/>
          <w:szCs w:val="21"/>
        </w:rPr>
        <w:t xml:space="preserve">　中途半端で終わってしまう。</w:t>
      </w:r>
    </w:p>
    <w:p w:rsidR="00951082" w:rsidRPr="00951082" w:rsidRDefault="00951082" w:rsidP="00951082">
      <w:pPr>
        <w:rPr>
          <w:rFonts w:ascii="Century" w:hAnsi="Century"/>
          <w:color w:val="000099"/>
          <w:szCs w:val="21"/>
        </w:rPr>
      </w:pPr>
      <w:r w:rsidRPr="00951082">
        <w:rPr>
          <w:rFonts w:ascii="Century" w:hAnsi="Century" w:hint="eastAsia"/>
          <w:szCs w:val="21"/>
        </w:rPr>
        <w:t>Ｃ　高価なものをたくさん買いこんで家計に破綻をきたすこともある。</w:t>
      </w:r>
    </w:p>
    <w:p w:rsidR="00951082" w:rsidRPr="00951082" w:rsidRDefault="00951082" w:rsidP="00951082">
      <w:pPr>
        <w:rPr>
          <w:rFonts w:ascii="Century" w:hAnsi="Century"/>
          <w:color w:val="000099"/>
          <w:szCs w:val="21"/>
        </w:rPr>
      </w:pPr>
      <w:r w:rsidRPr="00951082">
        <w:rPr>
          <w:rFonts w:ascii="Century" w:hAnsi="Century" w:hint="eastAsia"/>
          <w:szCs w:val="21"/>
        </w:rPr>
        <w:t>Ｄ　人によっては不機嫌で興奮しやすく</w:t>
      </w:r>
      <w:r>
        <w:rPr>
          <w:rFonts w:ascii="Century" w:hAnsi="Century" w:hint="eastAsia"/>
          <w:szCs w:val="21"/>
        </w:rPr>
        <w:t>，</w:t>
      </w:r>
      <w:r w:rsidRPr="00951082">
        <w:rPr>
          <w:rFonts w:ascii="Century" w:hAnsi="Century" w:hint="eastAsia"/>
          <w:szCs w:val="21"/>
        </w:rPr>
        <w:t>刺激的で怒りっぽく乱暴をすることもある。</w:t>
      </w:r>
    </w:p>
    <w:p w:rsidR="00951082" w:rsidRPr="00951082" w:rsidRDefault="00951082" w:rsidP="00951082">
      <w:pPr>
        <w:rPr>
          <w:rFonts w:ascii="Century" w:hAnsi="Century"/>
          <w:szCs w:val="21"/>
        </w:rPr>
      </w:pPr>
      <w:r w:rsidRPr="00951082">
        <w:rPr>
          <w:rFonts w:ascii="Century" w:hAnsi="Century" w:hint="eastAsia"/>
          <w:szCs w:val="21"/>
        </w:rPr>
        <w:t>Ｅ　妄想が出現することもあるが内容は誇大的で超能力者</w:t>
      </w:r>
      <w:r>
        <w:rPr>
          <w:rFonts w:ascii="Century" w:hAnsi="Century" w:hint="eastAsia"/>
          <w:szCs w:val="21"/>
        </w:rPr>
        <w:t>，</w:t>
      </w:r>
      <w:r w:rsidRPr="00951082">
        <w:rPr>
          <w:rFonts w:ascii="Century" w:hAnsi="Century" w:hint="eastAsia"/>
          <w:szCs w:val="21"/>
        </w:rPr>
        <w:t>大学者</w:t>
      </w:r>
      <w:r>
        <w:rPr>
          <w:rFonts w:ascii="Century" w:hAnsi="Century" w:hint="eastAsia"/>
          <w:szCs w:val="21"/>
        </w:rPr>
        <w:t>，</w:t>
      </w:r>
      <w:r w:rsidRPr="00951082">
        <w:rPr>
          <w:rFonts w:ascii="Century" w:hAnsi="Century" w:hint="eastAsia"/>
          <w:szCs w:val="21"/>
        </w:rPr>
        <w:t>発明家であったり</w:t>
      </w:r>
    </w:p>
    <w:p w:rsidR="00951082" w:rsidRPr="00951082" w:rsidRDefault="00951082" w:rsidP="00951082">
      <w:pPr>
        <w:rPr>
          <w:rFonts w:ascii="Century" w:hAnsi="Century"/>
          <w:szCs w:val="21"/>
        </w:rPr>
      </w:pPr>
    </w:p>
    <w:p w:rsidR="00951082" w:rsidRPr="00951082" w:rsidRDefault="00951082" w:rsidP="00951082">
      <w:pPr>
        <w:rPr>
          <w:rFonts w:ascii="Century" w:hAnsi="Century"/>
          <w:szCs w:val="21"/>
        </w:rPr>
      </w:pPr>
    </w:p>
    <w:p w:rsidR="00951082" w:rsidRPr="003D55D8" w:rsidRDefault="00951082" w:rsidP="00951082">
      <w:pPr>
        <w:rPr>
          <w:rFonts w:ascii="Century" w:hAnsi="Century"/>
          <w:sz w:val="20"/>
          <w:szCs w:val="21"/>
        </w:rPr>
      </w:pPr>
      <w:r w:rsidRPr="003D55D8">
        <w:rPr>
          <w:rFonts w:ascii="ＭＳ ゴシック" w:eastAsia="ＭＳ ゴシック" w:hAnsi="ＭＳ ゴシック" w:hint="eastAsia"/>
          <w:sz w:val="28"/>
          <w:szCs w:val="21"/>
        </w:rPr>
        <w:t>うつ病</w:t>
      </w:r>
    </w:p>
    <w:p w:rsidR="00951082" w:rsidRPr="00951082" w:rsidRDefault="00951082" w:rsidP="00951082">
      <w:pPr>
        <w:rPr>
          <w:rFonts w:ascii="Century" w:hAnsi="Century" w:cs="+mn-cs"/>
          <w:color w:val="000000"/>
          <w:szCs w:val="21"/>
        </w:rPr>
      </w:pPr>
    </w:p>
    <w:p w:rsidR="00951082" w:rsidRPr="00951082" w:rsidRDefault="00951082" w:rsidP="00951082">
      <w:pPr>
        <w:rPr>
          <w:rFonts w:ascii="Century" w:hAnsi="Century" w:cs="+mn-cs"/>
          <w:color w:val="000000"/>
          <w:szCs w:val="21"/>
        </w:rPr>
      </w:pPr>
      <w:r w:rsidRPr="00951082">
        <w:rPr>
          <w:rFonts w:ascii="Century" w:hAnsi="Century" w:cs="+mn-cs" w:hint="eastAsia"/>
          <w:color w:val="000000"/>
          <w:szCs w:val="21"/>
        </w:rPr>
        <w:t xml:space="preserve">　「憂うつである」「気分が落ち込んでいる」などと表現される症状を抑うつ気分といいます。抑うつ状態とは抑うつ気分が強い状態です。うつ状態という用語のほうが日常生活でよく用いられますが</w:t>
      </w:r>
      <w:r>
        <w:rPr>
          <w:rFonts w:ascii="Century" w:hAnsi="Century" w:cs="+mn-cs" w:hint="eastAsia"/>
          <w:color w:val="000000"/>
          <w:szCs w:val="21"/>
        </w:rPr>
        <w:t>，</w:t>
      </w:r>
      <w:r w:rsidRPr="00951082">
        <w:rPr>
          <w:rFonts w:ascii="Century" w:hAnsi="Century" w:cs="+mn-cs" w:hint="eastAsia"/>
          <w:color w:val="000000"/>
          <w:szCs w:val="21"/>
        </w:rPr>
        <w:t>精神医学では抑うつ状態という用語を用いることが多いようです。このようなうつ状態がある程度以上</w:t>
      </w:r>
      <w:r>
        <w:rPr>
          <w:rFonts w:ascii="Century" w:hAnsi="Century" w:cs="+mn-cs" w:hint="eastAsia"/>
          <w:color w:val="000000"/>
          <w:szCs w:val="21"/>
        </w:rPr>
        <w:t>，</w:t>
      </w:r>
      <w:r w:rsidRPr="00951082">
        <w:rPr>
          <w:rFonts w:ascii="Century" w:hAnsi="Century" w:cs="+mn-cs" w:hint="eastAsia"/>
          <w:color w:val="000000"/>
          <w:szCs w:val="21"/>
        </w:rPr>
        <w:t>重症である時</w:t>
      </w:r>
      <w:r>
        <w:rPr>
          <w:rFonts w:ascii="Century" w:hAnsi="Century" w:cs="+mn-cs" w:hint="eastAsia"/>
          <w:color w:val="000000"/>
          <w:szCs w:val="21"/>
        </w:rPr>
        <w:t>，</w:t>
      </w:r>
      <w:r w:rsidRPr="00951082">
        <w:rPr>
          <w:rFonts w:ascii="Century" w:hAnsi="Century" w:cs="+mn-cs" w:hint="eastAsia"/>
          <w:color w:val="000000"/>
          <w:szCs w:val="21"/>
        </w:rPr>
        <w:t>うつ病と呼んでいます。</w:t>
      </w:r>
    </w:p>
    <w:p w:rsidR="00951082" w:rsidRPr="00951082" w:rsidRDefault="00951082" w:rsidP="00951082">
      <w:pPr>
        <w:rPr>
          <w:rFonts w:ascii="Century" w:hAnsi="Century" w:cs="+mn-cs"/>
          <w:color w:val="000000"/>
          <w:szCs w:val="21"/>
        </w:rPr>
      </w:pPr>
    </w:p>
    <w:p w:rsidR="00951082" w:rsidRPr="00951082" w:rsidRDefault="00951082" w:rsidP="00951082">
      <w:pPr>
        <w:rPr>
          <w:rFonts w:asciiTheme="majorEastAsia" w:eastAsiaTheme="majorEastAsia" w:hAnsiTheme="majorEastAsia" w:cs="+mn-cs"/>
          <w:b/>
          <w:color w:val="000000"/>
          <w:szCs w:val="21"/>
        </w:rPr>
      </w:pPr>
      <w:r w:rsidRPr="00951082">
        <w:rPr>
          <w:rFonts w:asciiTheme="majorEastAsia" w:eastAsiaTheme="majorEastAsia" w:hAnsiTheme="majorEastAsia" w:cs="+mn-cs" w:hint="eastAsia"/>
          <w:b/>
          <w:color w:val="000000"/>
          <w:szCs w:val="21"/>
        </w:rPr>
        <w:t>～うつ病の分類～</w:t>
      </w:r>
    </w:p>
    <w:p w:rsidR="00951082" w:rsidRPr="00951082" w:rsidRDefault="00951082" w:rsidP="00951082">
      <w:pPr>
        <w:rPr>
          <w:rFonts w:ascii="Century" w:hAnsi="Century" w:cs="+mn-cs"/>
          <w:color w:val="000000"/>
          <w:szCs w:val="21"/>
        </w:rPr>
      </w:pPr>
      <w:r w:rsidRPr="00951082">
        <w:rPr>
          <w:rFonts w:ascii="Century" w:hAnsi="Century" w:cs="+mn-cs" w:hint="eastAsia"/>
          <w:color w:val="000000"/>
          <w:szCs w:val="21"/>
        </w:rPr>
        <w:t xml:space="preserve">　うつ病の分類方法の代表的なものを示します。原因からみて外因性あるいは身体因性</w:t>
      </w:r>
      <w:r>
        <w:rPr>
          <w:rFonts w:ascii="Century" w:hAnsi="Century" w:cs="+mn-cs" w:hint="eastAsia"/>
          <w:color w:val="000000"/>
          <w:szCs w:val="21"/>
        </w:rPr>
        <w:t>，</w:t>
      </w:r>
      <w:r w:rsidRPr="00951082">
        <w:rPr>
          <w:rFonts w:ascii="Century" w:hAnsi="Century" w:cs="+mn-cs" w:hint="eastAsia"/>
          <w:color w:val="000000"/>
          <w:szCs w:val="21"/>
        </w:rPr>
        <w:t>内因性</w:t>
      </w:r>
      <w:r>
        <w:rPr>
          <w:rFonts w:ascii="Century" w:hAnsi="Century" w:cs="+mn-cs" w:hint="eastAsia"/>
          <w:color w:val="000000"/>
          <w:szCs w:val="21"/>
        </w:rPr>
        <w:t>，</w:t>
      </w:r>
      <w:r w:rsidRPr="00951082">
        <w:rPr>
          <w:rFonts w:ascii="Century" w:hAnsi="Century" w:cs="+mn-cs" w:hint="eastAsia"/>
          <w:color w:val="000000"/>
          <w:szCs w:val="21"/>
        </w:rPr>
        <w:t>心因性あるいは性格環境因性と分ける場合があります。</w:t>
      </w:r>
    </w:p>
    <w:p w:rsidR="00951082" w:rsidRPr="00951082" w:rsidRDefault="00951082" w:rsidP="00951082">
      <w:pPr>
        <w:rPr>
          <w:rFonts w:ascii="Century" w:hAnsi="Century" w:cs="+mn-cs"/>
          <w:color w:val="000000"/>
          <w:szCs w:val="21"/>
        </w:rPr>
      </w:pPr>
      <w:r w:rsidRPr="00951082">
        <w:rPr>
          <w:rFonts w:ascii="Century" w:hAnsi="Century" w:cs="+mn-cs" w:hint="eastAsia"/>
          <w:color w:val="000000"/>
          <w:szCs w:val="21"/>
        </w:rPr>
        <w:t xml:space="preserve">　</w:t>
      </w:r>
      <w:r w:rsidRPr="00951082">
        <w:rPr>
          <w:rFonts w:ascii="Century" w:hAnsi="Century" w:cs="+mn-cs" w:hint="eastAsia"/>
          <w:b/>
          <w:color w:val="000000"/>
          <w:szCs w:val="21"/>
        </w:rPr>
        <w:t>身体因性うつ病</w:t>
      </w:r>
      <w:r w:rsidRPr="00951082">
        <w:rPr>
          <w:rFonts w:ascii="Century" w:hAnsi="Century" w:cs="+mn-cs" w:hint="eastAsia"/>
          <w:color w:val="000000"/>
          <w:szCs w:val="21"/>
        </w:rPr>
        <w:t>とは</w:t>
      </w:r>
      <w:r>
        <w:rPr>
          <w:rFonts w:ascii="Century" w:hAnsi="Century" w:cs="+mn-cs" w:hint="eastAsia"/>
          <w:color w:val="000000"/>
          <w:szCs w:val="21"/>
        </w:rPr>
        <w:t>，</w:t>
      </w:r>
      <w:r w:rsidRPr="00951082">
        <w:rPr>
          <w:rFonts w:ascii="Century" w:hAnsi="Century" w:cs="+mn-cs" w:hint="eastAsia"/>
          <w:color w:val="000000"/>
          <w:szCs w:val="21"/>
        </w:rPr>
        <w:t>アルツハイマー型認知症のような脳の病気</w:t>
      </w:r>
      <w:r>
        <w:rPr>
          <w:rFonts w:ascii="Century" w:hAnsi="Century" w:cs="+mn-cs" w:hint="eastAsia"/>
          <w:color w:val="000000"/>
          <w:szCs w:val="21"/>
        </w:rPr>
        <w:t>，</w:t>
      </w:r>
      <w:r w:rsidRPr="00951082">
        <w:rPr>
          <w:rFonts w:ascii="Century" w:hAnsi="Century" w:cs="+mn-cs" w:hint="eastAsia"/>
          <w:color w:val="000000"/>
          <w:szCs w:val="21"/>
        </w:rPr>
        <w:t>甲状腺機能低下症のような体の病気</w:t>
      </w:r>
      <w:r>
        <w:rPr>
          <w:rFonts w:ascii="Century" w:hAnsi="Century" w:cs="+mn-cs" w:hint="eastAsia"/>
          <w:color w:val="000000"/>
          <w:szCs w:val="21"/>
        </w:rPr>
        <w:t>，</w:t>
      </w:r>
      <w:r w:rsidRPr="00951082">
        <w:rPr>
          <w:rFonts w:ascii="Century" w:hAnsi="Century" w:cs="+mn-cs" w:hint="eastAsia"/>
          <w:color w:val="000000"/>
          <w:szCs w:val="21"/>
        </w:rPr>
        <w:t>副腎皮質ステロイドなどの薬剤がうつ状態の原因となっている場合をいいます。</w:t>
      </w:r>
    </w:p>
    <w:p w:rsidR="00951082" w:rsidRPr="00951082" w:rsidRDefault="00951082" w:rsidP="00951082">
      <w:pPr>
        <w:rPr>
          <w:rFonts w:ascii="Century" w:hAnsi="Century" w:cs="+mn-cs"/>
          <w:color w:val="000000"/>
          <w:szCs w:val="21"/>
        </w:rPr>
      </w:pPr>
      <w:r w:rsidRPr="00951082">
        <w:rPr>
          <w:rFonts w:ascii="Century" w:hAnsi="Century" w:cs="+mn-cs" w:hint="eastAsia"/>
          <w:color w:val="000000"/>
          <w:szCs w:val="21"/>
        </w:rPr>
        <w:t xml:space="preserve">　</w:t>
      </w:r>
      <w:r w:rsidRPr="00951082">
        <w:rPr>
          <w:rFonts w:ascii="Century" w:hAnsi="Century" w:cs="+mn-cs" w:hint="eastAsia"/>
          <w:b/>
          <w:color w:val="000000"/>
          <w:szCs w:val="21"/>
        </w:rPr>
        <w:t>内因性うつ病</w:t>
      </w:r>
      <w:r w:rsidRPr="00951082">
        <w:rPr>
          <w:rFonts w:ascii="Century" w:hAnsi="Century" w:cs="+mn-cs" w:hint="eastAsia"/>
          <w:color w:val="000000"/>
          <w:szCs w:val="21"/>
        </w:rPr>
        <w:t>というのは典型的なうつ病であり</w:t>
      </w:r>
      <w:r>
        <w:rPr>
          <w:rFonts w:ascii="Century" w:hAnsi="Century" w:cs="+mn-cs" w:hint="eastAsia"/>
          <w:color w:val="000000"/>
          <w:szCs w:val="21"/>
        </w:rPr>
        <w:t>，</w:t>
      </w:r>
      <w:r w:rsidRPr="00951082">
        <w:rPr>
          <w:rFonts w:ascii="Century" w:hAnsi="Century" w:cs="+mn-cs" w:hint="eastAsia"/>
          <w:color w:val="000000"/>
          <w:szCs w:val="21"/>
        </w:rPr>
        <w:t>普通は抗うつ薬がよく効きますし</w:t>
      </w:r>
      <w:r>
        <w:rPr>
          <w:rFonts w:ascii="Century" w:hAnsi="Century" w:cs="+mn-cs" w:hint="eastAsia"/>
          <w:color w:val="000000"/>
          <w:szCs w:val="21"/>
        </w:rPr>
        <w:t>，</w:t>
      </w:r>
      <w:r w:rsidRPr="00951082">
        <w:rPr>
          <w:rFonts w:ascii="Century" w:hAnsi="Century" w:cs="+mn-cs" w:hint="eastAsia"/>
          <w:color w:val="000000"/>
          <w:szCs w:val="21"/>
        </w:rPr>
        <w:t>治療しなくても一定期間内によくなるといわれます。ただ</w:t>
      </w:r>
      <w:r>
        <w:rPr>
          <w:rFonts w:ascii="Century" w:hAnsi="Century" w:cs="+mn-cs" w:hint="eastAsia"/>
          <w:color w:val="000000"/>
          <w:szCs w:val="21"/>
        </w:rPr>
        <w:t>，</w:t>
      </w:r>
      <w:r w:rsidRPr="00951082">
        <w:rPr>
          <w:rFonts w:ascii="Century" w:hAnsi="Century" w:cs="+mn-cs" w:hint="eastAsia"/>
          <w:color w:val="000000"/>
          <w:szCs w:val="21"/>
        </w:rPr>
        <w:t>本人の苦しみや自殺の危険などを考えると</w:t>
      </w:r>
      <w:r>
        <w:rPr>
          <w:rFonts w:ascii="Century" w:hAnsi="Century" w:cs="+mn-cs" w:hint="eastAsia"/>
          <w:color w:val="000000"/>
          <w:szCs w:val="21"/>
        </w:rPr>
        <w:t>，</w:t>
      </w:r>
      <w:r w:rsidRPr="00951082">
        <w:rPr>
          <w:rFonts w:ascii="Century" w:hAnsi="Century" w:cs="+mn-cs" w:hint="eastAsia"/>
          <w:color w:val="000000"/>
          <w:szCs w:val="21"/>
        </w:rPr>
        <w:t>早く治療したほうがよいことは言うまでもありません。躁状態がある場合は</w:t>
      </w:r>
      <w:r>
        <w:rPr>
          <w:rFonts w:ascii="Century" w:hAnsi="Century" w:cs="+mn-cs" w:hint="eastAsia"/>
          <w:color w:val="000000"/>
          <w:szCs w:val="21"/>
        </w:rPr>
        <w:t>，</w:t>
      </w:r>
      <w:r w:rsidRPr="00951082">
        <w:rPr>
          <w:rFonts w:ascii="Century" w:hAnsi="Century" w:cs="+mn-cs" w:hint="eastAsia"/>
          <w:color w:val="000000"/>
          <w:szCs w:val="21"/>
        </w:rPr>
        <w:t>双極性障害と呼びます。</w:t>
      </w:r>
    </w:p>
    <w:p w:rsidR="00951082" w:rsidRPr="00951082" w:rsidRDefault="00951082" w:rsidP="00951082">
      <w:pPr>
        <w:rPr>
          <w:rFonts w:ascii="Century" w:hAnsi="Century" w:cs="+mn-cs"/>
          <w:color w:val="000000"/>
          <w:szCs w:val="21"/>
        </w:rPr>
      </w:pPr>
      <w:r w:rsidRPr="00951082">
        <w:rPr>
          <w:rFonts w:ascii="Century" w:hAnsi="Century" w:cs="+mn-cs" w:hint="eastAsia"/>
          <w:b/>
          <w:color w:val="000000"/>
          <w:szCs w:val="21"/>
        </w:rPr>
        <w:t xml:space="preserve">　心因性うつ病</w:t>
      </w:r>
      <w:r w:rsidRPr="00951082">
        <w:rPr>
          <w:rFonts w:ascii="Century" w:hAnsi="Century" w:cs="+mn-cs" w:hint="eastAsia"/>
          <w:color w:val="000000"/>
          <w:szCs w:val="21"/>
        </w:rPr>
        <w:t>とは</w:t>
      </w:r>
      <w:r>
        <w:rPr>
          <w:rFonts w:ascii="Century" w:hAnsi="Century" w:cs="+mn-cs" w:hint="eastAsia"/>
          <w:color w:val="000000"/>
          <w:szCs w:val="21"/>
        </w:rPr>
        <w:t>，</w:t>
      </w:r>
      <w:r w:rsidRPr="00951082">
        <w:rPr>
          <w:rFonts w:ascii="Century" w:hAnsi="Century" w:cs="+mn-cs" w:hint="eastAsia"/>
          <w:color w:val="000000"/>
          <w:szCs w:val="21"/>
        </w:rPr>
        <w:t>性格や環境がうつ状態に強く関係している場合です。抑うつ神経症（神経症性抑うつ）と呼ばれることもあり</w:t>
      </w:r>
      <w:r>
        <w:rPr>
          <w:rFonts w:ascii="Century" w:hAnsi="Century" w:cs="+mn-cs" w:hint="eastAsia"/>
          <w:color w:val="000000"/>
          <w:szCs w:val="21"/>
        </w:rPr>
        <w:t>，</w:t>
      </w:r>
      <w:r w:rsidRPr="00951082">
        <w:rPr>
          <w:rFonts w:ascii="Century" w:hAnsi="Century" w:cs="+mn-cs" w:hint="eastAsia"/>
          <w:color w:val="000000"/>
          <w:szCs w:val="21"/>
        </w:rPr>
        <w:t>環境の影響が強い場合は反応性うつ病という言葉もあります。</w:t>
      </w:r>
    </w:p>
    <w:p w:rsidR="00951082" w:rsidRPr="00951082" w:rsidRDefault="00951082" w:rsidP="00951082">
      <w:pPr>
        <w:rPr>
          <w:rFonts w:ascii="Century" w:hAnsi="Century" w:cs="+mn-cs"/>
          <w:color w:val="000000"/>
          <w:szCs w:val="21"/>
        </w:rPr>
      </w:pPr>
    </w:p>
    <w:p w:rsidR="00951082" w:rsidRPr="00951082" w:rsidRDefault="00951082" w:rsidP="00951082">
      <w:pPr>
        <w:rPr>
          <w:rFonts w:ascii="Century" w:eastAsia="ＭＳ 明朝" w:hAnsi="Century" w:cs="+mn-cs"/>
          <w:color w:val="000000"/>
          <w:szCs w:val="21"/>
        </w:rPr>
      </w:pPr>
      <w:r w:rsidRPr="00951082">
        <w:rPr>
          <w:rFonts w:ascii="Century" w:hAnsi="Century" w:cs="+mn-cs" w:hint="eastAsia"/>
          <w:color w:val="000000"/>
          <w:szCs w:val="21"/>
        </w:rPr>
        <w:t>Ａ　発病は緩徐で２～４週間かけて進み</w:t>
      </w:r>
      <w:r>
        <w:rPr>
          <w:rFonts w:ascii="Century" w:hAnsi="Century" w:cs="+mn-cs" w:hint="eastAsia"/>
          <w:color w:val="000000"/>
          <w:szCs w:val="21"/>
        </w:rPr>
        <w:t>，</w:t>
      </w:r>
      <w:r w:rsidRPr="00951082">
        <w:rPr>
          <w:rFonts w:ascii="Century" w:hAnsi="Century" w:cs="+mn-cs" w:hint="eastAsia"/>
          <w:color w:val="000000"/>
          <w:szCs w:val="21"/>
        </w:rPr>
        <w:t>次第に元気がなくなり抑うつ</w:t>
      </w:r>
      <w:r>
        <w:rPr>
          <w:rFonts w:ascii="Century" w:hAnsi="Century" w:cs="+mn-cs" w:hint="eastAsia"/>
          <w:color w:val="000000"/>
          <w:szCs w:val="21"/>
        </w:rPr>
        <w:t>，</w:t>
      </w:r>
      <w:r w:rsidRPr="00951082">
        <w:rPr>
          <w:rFonts w:ascii="Century" w:hAnsi="Century" w:cs="+mn-cs" w:hint="eastAsia"/>
          <w:color w:val="000000"/>
          <w:szCs w:val="21"/>
        </w:rPr>
        <w:t>悲哀感に包まれ</w:t>
      </w:r>
    </w:p>
    <w:p w:rsidR="00951082" w:rsidRPr="00951082" w:rsidRDefault="00E60765" w:rsidP="00951082">
      <w:pPr>
        <w:rPr>
          <w:rFonts w:ascii="Century" w:hAnsi="Century" w:cs="Times New Roman"/>
          <w:color w:val="000099"/>
          <w:szCs w:val="21"/>
        </w:rPr>
      </w:pPr>
      <w:r>
        <w:rPr>
          <w:rFonts w:ascii="Century" w:hAnsi="Century" w:cs="+mn-cs" w:hint="eastAsia"/>
          <w:color w:val="000000"/>
          <w:szCs w:val="21"/>
        </w:rPr>
        <w:t xml:space="preserve">　</w:t>
      </w:r>
      <w:r w:rsidR="00951082" w:rsidRPr="00951082">
        <w:rPr>
          <w:rFonts w:ascii="Century" w:hAnsi="Century" w:cs="+mn-cs" w:hint="eastAsia"/>
          <w:color w:val="000000"/>
          <w:szCs w:val="21"/>
        </w:rPr>
        <w:t>る。</w:t>
      </w:r>
    </w:p>
    <w:p w:rsidR="00951082" w:rsidRPr="00951082" w:rsidRDefault="00951082" w:rsidP="00951082">
      <w:pPr>
        <w:rPr>
          <w:rFonts w:ascii="Century" w:hAnsi="Century" w:cs="+mn-cs"/>
          <w:color w:val="000000"/>
          <w:szCs w:val="21"/>
        </w:rPr>
      </w:pPr>
      <w:r w:rsidRPr="00951082">
        <w:rPr>
          <w:rFonts w:ascii="Century" w:hAnsi="Century" w:cs="+mn-cs" w:hint="eastAsia"/>
          <w:color w:val="000000"/>
          <w:szCs w:val="21"/>
        </w:rPr>
        <w:t>Ｂ　思考は抑制され</w:t>
      </w:r>
      <w:r>
        <w:rPr>
          <w:rFonts w:ascii="Century" w:hAnsi="Century" w:cs="+mn-cs" w:hint="eastAsia"/>
          <w:color w:val="000000"/>
          <w:szCs w:val="21"/>
        </w:rPr>
        <w:t>，</w:t>
      </w:r>
      <w:r w:rsidRPr="00951082">
        <w:rPr>
          <w:rFonts w:ascii="Century" w:hAnsi="Century" w:cs="+mn-cs" w:hint="eastAsia"/>
          <w:color w:val="000000"/>
          <w:szCs w:val="21"/>
        </w:rPr>
        <w:t>興味関心が失われ活力が感じられなくなる。行動抑制も顕著で意欲</w:t>
      </w:r>
    </w:p>
    <w:p w:rsidR="00951082" w:rsidRPr="00951082" w:rsidRDefault="00E60765" w:rsidP="00951082">
      <w:pPr>
        <w:rPr>
          <w:rFonts w:ascii="Century" w:hAnsi="Century" w:cs="Times New Roman"/>
          <w:color w:val="000099"/>
          <w:szCs w:val="21"/>
        </w:rPr>
      </w:pPr>
      <w:r>
        <w:rPr>
          <w:rFonts w:ascii="Century" w:hAnsi="Century" w:cs="+mn-cs" w:hint="eastAsia"/>
          <w:color w:val="000000"/>
          <w:szCs w:val="21"/>
        </w:rPr>
        <w:t xml:space="preserve">　</w:t>
      </w:r>
      <w:r w:rsidR="00951082" w:rsidRPr="00951082">
        <w:rPr>
          <w:rFonts w:ascii="Century" w:hAnsi="Century" w:cs="+mn-cs" w:hint="eastAsia"/>
          <w:color w:val="000000"/>
          <w:szCs w:val="21"/>
        </w:rPr>
        <w:t>も失われる。</w:t>
      </w:r>
    </w:p>
    <w:p w:rsidR="00951082" w:rsidRPr="00951082" w:rsidRDefault="00951082" w:rsidP="00951082">
      <w:pPr>
        <w:rPr>
          <w:rFonts w:ascii="Century" w:hAnsi="Century"/>
          <w:color w:val="000099"/>
          <w:szCs w:val="21"/>
        </w:rPr>
      </w:pPr>
      <w:r w:rsidRPr="00951082">
        <w:rPr>
          <w:rFonts w:ascii="Century" w:hAnsi="Century" w:cs="+mn-cs" w:hint="eastAsia"/>
          <w:color w:val="000000"/>
          <w:szCs w:val="21"/>
        </w:rPr>
        <w:t>Ｃ　一般的にはつぎのような症状が見られる。</w:t>
      </w:r>
    </w:p>
    <w:p w:rsidR="00E60765" w:rsidRDefault="00951082" w:rsidP="00951082">
      <w:pPr>
        <w:rPr>
          <w:rFonts w:ascii="Century" w:hAnsi="Century" w:cs="+mn-cs"/>
          <w:color w:val="000000"/>
          <w:szCs w:val="21"/>
        </w:rPr>
      </w:pPr>
      <w:r w:rsidRPr="00951082">
        <w:rPr>
          <w:rFonts w:ascii="Century" w:hAnsi="Century" w:cs="+mn-cs" w:hint="eastAsia"/>
          <w:color w:val="000000"/>
          <w:szCs w:val="21"/>
        </w:rPr>
        <w:t xml:space="preserve">　　①　集中力と注意力の減退　②　自己評価と自信の低下　③　罪責感と無価値感　④　</w:t>
      </w:r>
      <w:r w:rsidR="00E60765">
        <w:rPr>
          <w:rFonts w:ascii="Century" w:hAnsi="Century" w:cs="+mn-cs" w:hint="eastAsia"/>
          <w:color w:val="000000"/>
          <w:szCs w:val="21"/>
        </w:rPr>
        <w:t xml:space="preserve">　</w:t>
      </w:r>
    </w:p>
    <w:p w:rsidR="00E60765" w:rsidRDefault="00E60765" w:rsidP="00951082">
      <w:pPr>
        <w:rPr>
          <w:rFonts w:ascii="Century" w:hAnsi="Century" w:cs="+mn-cs"/>
          <w:color w:val="000000"/>
          <w:szCs w:val="21"/>
        </w:rPr>
      </w:pPr>
      <w:r>
        <w:rPr>
          <w:rFonts w:ascii="Century" w:hAnsi="Century" w:cs="+mn-cs" w:hint="eastAsia"/>
          <w:color w:val="000000"/>
          <w:szCs w:val="21"/>
        </w:rPr>
        <w:t xml:space="preserve">　　　</w:t>
      </w:r>
      <w:r w:rsidR="00951082" w:rsidRPr="00951082">
        <w:rPr>
          <w:rFonts w:ascii="Century" w:hAnsi="Century" w:cs="+mn-cs" w:hint="eastAsia"/>
          <w:color w:val="000000"/>
          <w:szCs w:val="21"/>
        </w:rPr>
        <w:t xml:space="preserve">将来に対する希望のない悲観的な見方　⑤　自傷あるいは自殺の観念や行為　⑥　</w:t>
      </w:r>
    </w:p>
    <w:p w:rsidR="00951082" w:rsidRPr="00951082" w:rsidRDefault="00E60765" w:rsidP="00951082">
      <w:pPr>
        <w:rPr>
          <w:rFonts w:ascii="Century" w:hAnsi="Century"/>
          <w:szCs w:val="21"/>
        </w:rPr>
      </w:pPr>
      <w:r>
        <w:rPr>
          <w:rFonts w:ascii="Century" w:hAnsi="Century" w:cs="+mn-cs" w:hint="eastAsia"/>
          <w:color w:val="000000"/>
          <w:szCs w:val="21"/>
        </w:rPr>
        <w:t xml:space="preserve">　　　</w:t>
      </w:r>
      <w:r w:rsidR="00951082" w:rsidRPr="00951082">
        <w:rPr>
          <w:rFonts w:ascii="Century" w:hAnsi="Century" w:cs="+mn-cs" w:hint="eastAsia"/>
          <w:color w:val="000000"/>
          <w:szCs w:val="21"/>
        </w:rPr>
        <w:t>睡眠障害　⑦　食欲低下</w:t>
      </w:r>
    </w:p>
    <w:p w:rsidR="00951082" w:rsidRPr="00951082" w:rsidRDefault="00E60765" w:rsidP="00951082">
      <w:pPr>
        <w:rPr>
          <w:rFonts w:ascii="Century" w:hAnsi="Century" w:cs="+mn-cs"/>
          <w:color w:val="000000"/>
          <w:szCs w:val="21"/>
        </w:rPr>
      </w:pPr>
      <w:r>
        <w:rPr>
          <w:rFonts w:ascii="Century" w:hAnsi="Century" w:cs="+mn-cs" w:hint="eastAsia"/>
          <w:color w:val="000000"/>
          <w:szCs w:val="21"/>
        </w:rPr>
        <w:t xml:space="preserve">Ｄ　</w:t>
      </w:r>
      <w:r w:rsidR="00951082" w:rsidRPr="00951082">
        <w:rPr>
          <w:rFonts w:ascii="Century" w:hAnsi="Century" w:cs="+mn-cs" w:hint="eastAsia"/>
          <w:color w:val="000000"/>
          <w:szCs w:val="21"/>
        </w:rPr>
        <w:t>なかには焦燥感がきわめて強く</w:t>
      </w:r>
      <w:r w:rsidR="00951082">
        <w:rPr>
          <w:rFonts w:ascii="Century" w:hAnsi="Century" w:cs="+mn-cs" w:hint="eastAsia"/>
          <w:color w:val="000000"/>
          <w:szCs w:val="21"/>
        </w:rPr>
        <w:t>，</w:t>
      </w:r>
      <w:r w:rsidR="00951082" w:rsidRPr="00951082">
        <w:rPr>
          <w:rFonts w:ascii="Century" w:hAnsi="Century" w:cs="+mn-cs" w:hint="eastAsia"/>
          <w:color w:val="000000"/>
          <w:szCs w:val="21"/>
        </w:rPr>
        <w:t>希死念慮で片時も目の離せない「激越うつ病」と呼</w:t>
      </w:r>
    </w:p>
    <w:p w:rsidR="00951082" w:rsidRPr="00951082" w:rsidRDefault="00E60765" w:rsidP="00951082">
      <w:pPr>
        <w:rPr>
          <w:rFonts w:ascii="Century" w:hAnsi="Century" w:cs="Times New Roman"/>
          <w:color w:val="000099"/>
          <w:szCs w:val="21"/>
        </w:rPr>
      </w:pPr>
      <w:r>
        <w:rPr>
          <w:rFonts w:ascii="Century" w:hAnsi="Century" w:cs="+mn-cs" w:hint="eastAsia"/>
          <w:color w:val="000000"/>
          <w:szCs w:val="21"/>
        </w:rPr>
        <w:t xml:space="preserve">　</w:t>
      </w:r>
      <w:r w:rsidR="00951082" w:rsidRPr="00951082">
        <w:rPr>
          <w:rFonts w:ascii="Century" w:hAnsi="Century" w:cs="+mn-cs" w:hint="eastAsia"/>
          <w:color w:val="000000"/>
          <w:szCs w:val="21"/>
        </w:rPr>
        <w:t>ばれるものもある。</w:t>
      </w:r>
    </w:p>
    <w:p w:rsidR="00951082" w:rsidRPr="00951082" w:rsidRDefault="00951082" w:rsidP="00951082">
      <w:pPr>
        <w:rPr>
          <w:rFonts w:ascii="Century" w:hAnsi="Century" w:cs="Times New Roman"/>
          <w:color w:val="000099"/>
          <w:szCs w:val="21"/>
        </w:rPr>
      </w:pPr>
    </w:p>
    <w:p w:rsidR="00951082" w:rsidRPr="003D55D8" w:rsidRDefault="00951082" w:rsidP="00951082">
      <w:pPr>
        <w:rPr>
          <w:rFonts w:ascii="Century" w:hAnsi="Century" w:cs="Times New Roman"/>
          <w:color w:val="000099"/>
          <w:sz w:val="20"/>
          <w:szCs w:val="21"/>
        </w:rPr>
      </w:pPr>
      <w:r w:rsidRPr="003D55D8">
        <w:rPr>
          <w:rFonts w:ascii="ＭＳ ゴシック" w:eastAsia="ＭＳ ゴシック" w:hAnsi="ＭＳ ゴシック" w:hint="eastAsia"/>
          <w:sz w:val="28"/>
          <w:szCs w:val="21"/>
        </w:rPr>
        <w:lastRenderedPageBreak/>
        <w:t>人格障害</w:t>
      </w:r>
    </w:p>
    <w:p w:rsidR="00951082" w:rsidRPr="00951082" w:rsidRDefault="00951082" w:rsidP="00951082">
      <w:pPr>
        <w:rPr>
          <w:rFonts w:ascii="ＭＳ ゴシック" w:eastAsia="ＭＳ ゴシック" w:hAnsi="ＭＳ ゴシック" w:cs="ＭＳ Ｐゴシック"/>
          <w:bCs/>
          <w:kern w:val="0"/>
          <w:szCs w:val="21"/>
        </w:rPr>
      </w:pPr>
      <w:bookmarkStart w:id="1" w:name="syurui"/>
    </w:p>
    <w:p w:rsidR="00951082" w:rsidRDefault="00951082" w:rsidP="00951082">
      <w:pPr>
        <w:rPr>
          <w:rFonts w:cs="ＭＳ Ｐゴシック"/>
          <w:kern w:val="0"/>
          <w:szCs w:val="21"/>
        </w:rPr>
      </w:pPr>
      <w:r w:rsidRPr="00951082">
        <w:rPr>
          <w:rFonts w:ascii="ＭＳ ゴシック" w:eastAsia="ＭＳ ゴシック" w:hAnsi="ＭＳ ゴシック" w:cs="ＭＳ Ｐゴシック" w:hint="eastAsia"/>
          <w:bCs/>
          <w:kern w:val="0"/>
          <w:szCs w:val="21"/>
        </w:rPr>
        <w:t>（人格障害の種類</w:t>
      </w:r>
      <w:bookmarkEnd w:id="1"/>
      <w:r w:rsidRPr="00951082">
        <w:rPr>
          <w:rFonts w:ascii="ＭＳ ゴシック" w:eastAsia="ＭＳ ゴシック" w:hAnsi="ＭＳ ゴシック" w:cs="ＭＳ Ｐゴシック" w:hint="eastAsia"/>
          <w:bCs/>
          <w:kern w:val="0"/>
          <w:szCs w:val="21"/>
        </w:rPr>
        <w:t>）</w:t>
      </w:r>
      <w:r w:rsidRPr="00951082">
        <w:rPr>
          <w:rFonts w:ascii="ＭＳ ゴシック" w:eastAsia="ＭＳ ゴシック" w:hAnsi="ＭＳ ゴシック" w:cs="ＭＳ Ｐゴシック" w:hint="eastAsia"/>
          <w:kern w:val="0"/>
          <w:szCs w:val="21"/>
        </w:rPr>
        <w:br/>
      </w:r>
      <w:r w:rsidR="00E60765">
        <w:rPr>
          <w:rFonts w:cs="ＭＳ Ｐゴシック" w:hint="eastAsia"/>
          <w:kern w:val="0"/>
          <w:szCs w:val="21"/>
        </w:rPr>
        <w:t xml:space="preserve">　</w:t>
      </w:r>
      <w:r w:rsidRPr="00951082">
        <w:rPr>
          <w:rFonts w:cs="ＭＳ Ｐゴシック" w:hint="eastAsia"/>
          <w:kern w:val="0"/>
          <w:szCs w:val="21"/>
        </w:rPr>
        <w:t>人格障害には３つのグループ１０種類に分けられています。クラスターＡ</w:t>
      </w:r>
      <w:r>
        <w:rPr>
          <w:rFonts w:cs="ＭＳ Ｐゴシック" w:hint="eastAsia"/>
          <w:kern w:val="0"/>
          <w:szCs w:val="21"/>
        </w:rPr>
        <w:t>，</w:t>
      </w:r>
      <w:r w:rsidRPr="00951082">
        <w:rPr>
          <w:rFonts w:cs="ＭＳ Ｐゴシック" w:hint="eastAsia"/>
          <w:kern w:val="0"/>
          <w:szCs w:val="21"/>
        </w:rPr>
        <w:t>Ｂ</w:t>
      </w:r>
      <w:r>
        <w:rPr>
          <w:rFonts w:cs="ＭＳ Ｐゴシック" w:hint="eastAsia"/>
          <w:kern w:val="0"/>
          <w:szCs w:val="21"/>
        </w:rPr>
        <w:t>，</w:t>
      </w:r>
      <w:r w:rsidRPr="00951082">
        <w:rPr>
          <w:rFonts w:cs="ＭＳ Ｐゴシック" w:hint="eastAsia"/>
          <w:kern w:val="0"/>
          <w:szCs w:val="21"/>
        </w:rPr>
        <w:t>Ｃという風にグループ分けられます。その特徴は</w:t>
      </w:r>
      <w:r>
        <w:rPr>
          <w:rFonts w:cs="ＭＳ Ｐゴシック" w:hint="eastAsia"/>
          <w:kern w:val="0"/>
          <w:szCs w:val="21"/>
        </w:rPr>
        <w:t>，</w:t>
      </w:r>
    </w:p>
    <w:p w:rsidR="00E60765" w:rsidRPr="00951082" w:rsidRDefault="00E60765" w:rsidP="00951082">
      <w:pPr>
        <w:rPr>
          <w:rFonts w:ascii="ＭＳ 明朝" w:hAnsi="ＭＳ 明朝" w:cs="ＭＳ Ｐゴシック"/>
          <w:kern w:val="0"/>
          <w:szCs w:val="21"/>
        </w:rPr>
      </w:pPr>
    </w:p>
    <w:p w:rsidR="00E60765"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Ａ　遺伝的に分裂病気質を持っていることが多く</w:t>
      </w:r>
      <w:r w:rsidR="00951082">
        <w:rPr>
          <w:rFonts w:cs="ＭＳ Ｐゴシック" w:hint="eastAsia"/>
          <w:kern w:val="0"/>
          <w:szCs w:val="21"/>
        </w:rPr>
        <w:t>，</w:t>
      </w:r>
      <w:r w:rsidR="00951082" w:rsidRPr="00951082">
        <w:rPr>
          <w:rFonts w:cs="ＭＳ Ｐゴシック" w:hint="eastAsia"/>
          <w:kern w:val="0"/>
          <w:szCs w:val="21"/>
        </w:rPr>
        <w:t>自閉的で妄想を持ちやすく</w:t>
      </w:r>
      <w:r w:rsidR="00951082">
        <w:rPr>
          <w:rFonts w:cs="ＭＳ Ｐゴシック" w:hint="eastAsia"/>
          <w:kern w:val="0"/>
          <w:szCs w:val="21"/>
        </w:rPr>
        <w:t>，</w:t>
      </w:r>
      <w:r w:rsidR="00951082" w:rsidRPr="00951082">
        <w:rPr>
          <w:rFonts w:cs="ＭＳ Ｐゴシック" w:hint="eastAsia"/>
          <w:kern w:val="0"/>
          <w:szCs w:val="21"/>
        </w:rPr>
        <w:t>奇妙で風</w:t>
      </w:r>
      <w:r>
        <w:rPr>
          <w:rFonts w:cs="ＭＳ Ｐゴシック" w:hint="eastAsia"/>
          <w:kern w:val="0"/>
          <w:szCs w:val="21"/>
        </w:rPr>
        <w:t xml:space="preserve">　</w:t>
      </w:r>
    </w:p>
    <w:p w:rsidR="00E60765"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変わりな傾向があり</w:t>
      </w:r>
      <w:r w:rsidR="00951082">
        <w:rPr>
          <w:rFonts w:cs="ＭＳ Ｐゴシック" w:hint="eastAsia"/>
          <w:kern w:val="0"/>
          <w:szCs w:val="21"/>
        </w:rPr>
        <w:t>，</w:t>
      </w:r>
      <w:r w:rsidR="00951082" w:rsidRPr="00951082">
        <w:rPr>
          <w:rFonts w:cs="ＭＳ Ｐゴシック" w:hint="eastAsia"/>
          <w:kern w:val="0"/>
          <w:szCs w:val="21"/>
        </w:rPr>
        <w:t>対人関係がうまくいかないことがあります。ストレスが重大に関</w:t>
      </w:r>
    </w:p>
    <w:p w:rsidR="00E60765"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係することは少ないですが</w:t>
      </w:r>
      <w:r w:rsidR="00951082">
        <w:rPr>
          <w:rFonts w:cs="ＭＳ Ｐゴシック" w:hint="eastAsia"/>
          <w:kern w:val="0"/>
          <w:szCs w:val="21"/>
        </w:rPr>
        <w:t>，</w:t>
      </w:r>
      <w:r w:rsidR="00951082" w:rsidRPr="00951082">
        <w:rPr>
          <w:rFonts w:cs="ＭＳ Ｐゴシック" w:hint="eastAsia"/>
          <w:kern w:val="0"/>
          <w:szCs w:val="21"/>
        </w:rPr>
        <w:t>対人関係のストレスには影響を受けます。</w:t>
      </w:r>
      <w:r w:rsidR="00951082" w:rsidRPr="00951082">
        <w:rPr>
          <w:rFonts w:cs="ＭＳ Ｐゴシック" w:hint="eastAsia"/>
          <w:kern w:val="0"/>
          <w:szCs w:val="21"/>
        </w:rPr>
        <w:br/>
      </w:r>
      <w:r w:rsidR="00951082" w:rsidRPr="00951082">
        <w:rPr>
          <w:rFonts w:cs="ＭＳ Ｐゴシック" w:hint="eastAsia"/>
          <w:kern w:val="0"/>
          <w:szCs w:val="21"/>
        </w:rPr>
        <w:t xml:space="preserve">　</w:t>
      </w:r>
      <w:r>
        <w:rPr>
          <w:rFonts w:cs="ＭＳ Ｐゴシック" w:hint="eastAsia"/>
          <w:kern w:val="0"/>
          <w:szCs w:val="21"/>
        </w:rPr>
        <w:t xml:space="preserve">　　</w:t>
      </w:r>
      <w:r w:rsidR="00951082" w:rsidRPr="00951082">
        <w:rPr>
          <w:rFonts w:cs="ＭＳ Ｐゴシック" w:hint="eastAsia"/>
          <w:kern w:val="0"/>
          <w:szCs w:val="21"/>
        </w:rPr>
        <w:t>このグループに含まれるのは「妄想性人格障害」「分裂病質人格障害」「分裂病型人</w:t>
      </w:r>
    </w:p>
    <w:p w:rsidR="00951082" w:rsidRPr="00951082"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格障害」の３つです。</w:t>
      </w:r>
      <w:r w:rsidR="00951082" w:rsidRPr="00951082">
        <w:rPr>
          <w:rFonts w:cs="ＭＳ Ｐゴシック" w:hint="eastAsia"/>
          <w:kern w:val="0"/>
          <w:szCs w:val="21"/>
        </w:rPr>
        <w:t xml:space="preserve"> </w:t>
      </w:r>
    </w:p>
    <w:p w:rsidR="00E60765"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Ｂ　感情的な混乱の激しい人格障害です。演劇的で</w:t>
      </w:r>
      <w:r w:rsidR="00951082">
        <w:rPr>
          <w:rFonts w:cs="ＭＳ Ｐゴシック" w:hint="eastAsia"/>
          <w:kern w:val="0"/>
          <w:szCs w:val="21"/>
        </w:rPr>
        <w:t>，</w:t>
      </w:r>
      <w:r w:rsidR="00951082" w:rsidRPr="00951082">
        <w:rPr>
          <w:rFonts w:cs="ＭＳ Ｐゴシック" w:hint="eastAsia"/>
          <w:kern w:val="0"/>
          <w:szCs w:val="21"/>
        </w:rPr>
        <w:t>情緒的で</w:t>
      </w:r>
      <w:r w:rsidR="00951082">
        <w:rPr>
          <w:rFonts w:cs="ＭＳ Ｐゴシック" w:hint="eastAsia"/>
          <w:kern w:val="0"/>
          <w:szCs w:val="21"/>
        </w:rPr>
        <w:t>，</w:t>
      </w:r>
      <w:r w:rsidR="00951082" w:rsidRPr="00951082">
        <w:rPr>
          <w:rFonts w:cs="ＭＳ Ｐゴシック" w:hint="eastAsia"/>
          <w:kern w:val="0"/>
          <w:szCs w:val="21"/>
        </w:rPr>
        <w:t>うつり気に見えることが</w:t>
      </w:r>
    </w:p>
    <w:p w:rsidR="00E60765"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多いです。ストレスにかなり弱い傾向があります。</w:t>
      </w:r>
      <w:r w:rsidR="00951082" w:rsidRPr="00951082">
        <w:rPr>
          <w:rFonts w:cs="ＭＳ Ｐゴシック" w:hint="eastAsia"/>
          <w:kern w:val="0"/>
          <w:szCs w:val="21"/>
        </w:rPr>
        <w:br/>
      </w:r>
      <w:r w:rsidR="00951082" w:rsidRPr="00951082">
        <w:rPr>
          <w:rFonts w:cs="ＭＳ Ｐゴシック" w:hint="eastAsia"/>
          <w:kern w:val="0"/>
          <w:szCs w:val="21"/>
        </w:rPr>
        <w:t xml:space="preserve">　</w:t>
      </w:r>
      <w:r>
        <w:rPr>
          <w:rFonts w:cs="ＭＳ Ｐゴシック" w:hint="eastAsia"/>
          <w:kern w:val="0"/>
          <w:szCs w:val="21"/>
        </w:rPr>
        <w:t xml:space="preserve">　　</w:t>
      </w:r>
      <w:r w:rsidR="00951082" w:rsidRPr="00951082">
        <w:rPr>
          <w:rFonts w:cs="ＭＳ Ｐゴシック" w:hint="eastAsia"/>
          <w:kern w:val="0"/>
          <w:szCs w:val="21"/>
        </w:rPr>
        <w:t>このグループに含まれるのは「反社会性人格障害」「境界性人格障害」「演技性人格</w:t>
      </w:r>
    </w:p>
    <w:p w:rsidR="00951082" w:rsidRPr="00951082"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障害」「自己愛性人格障害」の４つです。</w:t>
      </w:r>
      <w:r w:rsidR="00951082" w:rsidRPr="00951082">
        <w:rPr>
          <w:rFonts w:cs="ＭＳ Ｐゴシック" w:hint="eastAsia"/>
          <w:kern w:val="0"/>
          <w:szCs w:val="21"/>
        </w:rPr>
        <w:t xml:space="preserve"> </w:t>
      </w:r>
    </w:p>
    <w:p w:rsidR="00E60765"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Ｃ　不安や恐怖感が非常に強い人格障害です。まわりに対する評価や視線などが非常に</w:t>
      </w:r>
    </w:p>
    <w:p w:rsidR="00951082" w:rsidRPr="00951082"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ストレスになる傾向があります。</w:t>
      </w:r>
      <w:r w:rsidR="00951082" w:rsidRPr="00951082">
        <w:rPr>
          <w:rFonts w:cs="ＭＳ Ｐゴシック" w:hint="eastAsia"/>
          <w:kern w:val="0"/>
          <w:szCs w:val="21"/>
        </w:rPr>
        <w:br/>
      </w:r>
      <w:r>
        <w:rPr>
          <w:rFonts w:cs="ＭＳ Ｐゴシック" w:hint="eastAsia"/>
          <w:kern w:val="0"/>
          <w:szCs w:val="21"/>
        </w:rPr>
        <w:t xml:space="preserve">　　　</w:t>
      </w:r>
      <w:r w:rsidR="00951082" w:rsidRPr="00951082">
        <w:rPr>
          <w:rFonts w:cs="ＭＳ Ｐゴシック" w:hint="eastAsia"/>
          <w:kern w:val="0"/>
          <w:szCs w:val="21"/>
        </w:rPr>
        <w:t>このグループに含まれるのは「回避性人格障害」「依存性人格障害」「強迫性人格障</w:t>
      </w:r>
    </w:p>
    <w:p w:rsidR="00951082" w:rsidRPr="00951082" w:rsidRDefault="00E60765" w:rsidP="00951082">
      <w:pPr>
        <w:rPr>
          <w:rFonts w:cs="ＭＳ Ｐゴシック"/>
          <w:kern w:val="0"/>
          <w:szCs w:val="21"/>
        </w:rPr>
      </w:pPr>
      <w:r>
        <w:rPr>
          <w:rFonts w:cs="ＭＳ Ｐゴシック" w:hint="eastAsia"/>
          <w:kern w:val="0"/>
          <w:szCs w:val="21"/>
        </w:rPr>
        <w:t xml:space="preserve">　　</w:t>
      </w:r>
      <w:r w:rsidR="00951082" w:rsidRPr="00951082">
        <w:rPr>
          <w:rFonts w:cs="ＭＳ Ｐゴシック" w:hint="eastAsia"/>
          <w:kern w:val="0"/>
          <w:szCs w:val="21"/>
        </w:rPr>
        <w:t>害」の３つです。</w:t>
      </w:r>
      <w:r w:rsidR="00951082"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r w:rsidRPr="00951082">
        <w:rPr>
          <w:rFonts w:cs="ＭＳ Ｐゴシック" w:hint="eastAsia"/>
          <w:kern w:val="0"/>
          <w:szCs w:val="21"/>
        </w:rPr>
        <w:br/>
      </w:r>
      <w:bookmarkStart w:id="2" w:name="zenpan"/>
      <w:r w:rsidRPr="00951082">
        <w:rPr>
          <w:rFonts w:ascii="ＭＳ ゴシック" w:eastAsia="ＭＳ ゴシック" w:hAnsi="ＭＳ ゴシック" w:cs="ＭＳ Ｐゴシック" w:hint="eastAsia"/>
          <w:bCs/>
          <w:kern w:val="0"/>
          <w:szCs w:val="21"/>
        </w:rPr>
        <w:t>（全般的診断基準</w:t>
      </w:r>
      <w:bookmarkEnd w:id="2"/>
      <w:r w:rsidRPr="00951082">
        <w:rPr>
          <w:rFonts w:ascii="ＭＳ ゴシック" w:eastAsia="ＭＳ ゴシック" w:hAnsi="ＭＳ ゴシック" w:cs="ＭＳ Ｐゴシック" w:hint="eastAsia"/>
          <w:bCs/>
          <w:kern w:val="0"/>
          <w:szCs w:val="21"/>
        </w:rPr>
        <w:t>）</w:t>
      </w:r>
      <w:r w:rsidRPr="00951082">
        <w:rPr>
          <w:rFonts w:ascii="ＭＳ ゴシック" w:eastAsia="ＭＳ ゴシック" w:hAnsi="ＭＳ ゴシック" w:cs="ＭＳ Ｐゴシック" w:hint="eastAsia"/>
          <w:kern w:val="0"/>
          <w:szCs w:val="21"/>
        </w:rPr>
        <w:br/>
      </w:r>
      <w:r w:rsidRPr="00951082">
        <w:rPr>
          <w:rFonts w:cs="ＭＳ Ｐゴシック" w:hint="eastAsia"/>
          <w:kern w:val="0"/>
          <w:szCs w:val="21"/>
        </w:rPr>
        <w:t xml:space="preserve">　上にあげた人格障害には</w:t>
      </w:r>
      <w:r>
        <w:rPr>
          <w:rFonts w:cs="ＭＳ Ｐゴシック" w:hint="eastAsia"/>
          <w:kern w:val="0"/>
          <w:szCs w:val="21"/>
        </w:rPr>
        <w:t>，</w:t>
      </w:r>
      <w:r w:rsidRPr="00951082">
        <w:rPr>
          <w:rFonts w:cs="ＭＳ Ｐゴシック" w:hint="eastAsia"/>
          <w:kern w:val="0"/>
          <w:szCs w:val="21"/>
        </w:rPr>
        <w:t>それぞれに診断基準というものが存在しますが</w:t>
      </w:r>
      <w:r>
        <w:rPr>
          <w:rFonts w:cs="ＭＳ Ｐゴシック" w:hint="eastAsia"/>
          <w:kern w:val="0"/>
          <w:szCs w:val="21"/>
        </w:rPr>
        <w:t>，</w:t>
      </w:r>
      <w:r w:rsidRPr="00951082">
        <w:rPr>
          <w:rFonts w:cs="ＭＳ Ｐゴシック" w:hint="eastAsia"/>
          <w:kern w:val="0"/>
          <w:szCs w:val="21"/>
        </w:rPr>
        <w:t>これらの各類型ごとの診断基準にくわえて「全般的診断基準」というものを満たさないと</w:t>
      </w:r>
      <w:r>
        <w:rPr>
          <w:rFonts w:cs="ＭＳ Ｐゴシック" w:hint="eastAsia"/>
          <w:kern w:val="0"/>
          <w:szCs w:val="21"/>
        </w:rPr>
        <w:t>，</w:t>
      </w:r>
      <w:r w:rsidRPr="00951082">
        <w:rPr>
          <w:rFonts w:cs="ＭＳ Ｐゴシック" w:hint="eastAsia"/>
          <w:kern w:val="0"/>
          <w:szCs w:val="21"/>
        </w:rPr>
        <w:t>人格障害があるとは言えません。</w:t>
      </w:r>
      <w:r w:rsidRPr="00951082">
        <w:rPr>
          <w:rFonts w:cs="ＭＳ Ｐゴシック" w:hint="eastAsia"/>
          <w:kern w:val="0"/>
          <w:szCs w:val="21"/>
        </w:rPr>
        <w:br/>
      </w:r>
      <w:r w:rsidRPr="00951082">
        <w:rPr>
          <w:rFonts w:cs="ＭＳ Ｐゴシック" w:hint="eastAsia"/>
          <w:kern w:val="0"/>
          <w:szCs w:val="21"/>
        </w:rPr>
        <w:t xml:space="preserve">　つまり</w:t>
      </w:r>
      <w:r>
        <w:rPr>
          <w:rFonts w:cs="ＭＳ Ｐゴシック" w:hint="eastAsia"/>
          <w:kern w:val="0"/>
          <w:szCs w:val="21"/>
        </w:rPr>
        <w:t>，</w:t>
      </w:r>
      <w:r w:rsidRPr="00951082">
        <w:rPr>
          <w:rFonts w:cs="ＭＳ Ｐゴシック" w:hint="eastAsia"/>
          <w:kern w:val="0"/>
          <w:szCs w:val="21"/>
        </w:rPr>
        <w:t>この人は人格障害があるな（全般的診断）と感じると</w:t>
      </w:r>
      <w:r>
        <w:rPr>
          <w:rFonts w:cs="ＭＳ Ｐゴシック" w:hint="eastAsia"/>
          <w:kern w:val="0"/>
          <w:szCs w:val="21"/>
        </w:rPr>
        <w:t>，</w:t>
      </w:r>
      <w:r w:rsidRPr="00951082">
        <w:rPr>
          <w:rFonts w:cs="ＭＳ Ｐゴシック" w:hint="eastAsia"/>
          <w:kern w:val="0"/>
          <w:szCs w:val="21"/>
        </w:rPr>
        <w:t>次にどんなタイプの人格障害だろう（類型ごとの診断基準）を見ていくのです。</w:t>
      </w:r>
      <w:r w:rsidRPr="00951082">
        <w:rPr>
          <w:rFonts w:cs="ＭＳ Ｐゴシック" w:hint="eastAsia"/>
          <w:kern w:val="0"/>
          <w:szCs w:val="21"/>
        </w:rPr>
        <w:br/>
      </w:r>
      <w:r w:rsidRPr="00951082">
        <w:rPr>
          <w:rFonts w:cs="ＭＳ Ｐゴシック" w:hint="eastAsia"/>
          <w:kern w:val="0"/>
          <w:szCs w:val="21"/>
        </w:rPr>
        <w:br/>
      </w:r>
      <w:r w:rsidRPr="00951082">
        <w:rPr>
          <w:rFonts w:cs="ＭＳ Ｐゴシック" w:hint="eastAsia"/>
          <w:kern w:val="0"/>
          <w:szCs w:val="21"/>
        </w:rPr>
        <w:t>全般的診断基準は以下の６項目からなります。</w:t>
      </w:r>
    </w:p>
    <w:p w:rsidR="00951082" w:rsidRPr="00951082" w:rsidRDefault="00951082" w:rsidP="00951082">
      <w:pPr>
        <w:rPr>
          <w:rFonts w:cs="ＭＳ Ｐゴシック"/>
          <w:kern w:val="0"/>
          <w:szCs w:val="21"/>
        </w:rPr>
      </w:pPr>
      <w:r w:rsidRPr="00951082">
        <w:rPr>
          <w:rFonts w:cs="ＭＳ Ｐゴシック" w:hint="eastAsia"/>
          <w:kern w:val="0"/>
          <w:szCs w:val="21"/>
        </w:rPr>
        <w:t>Ａ　次のうち二つ以上が障害されている。</w:t>
      </w:r>
      <w:r w:rsidRPr="00951082">
        <w:rPr>
          <w:rFonts w:cs="ＭＳ Ｐゴシック" w:hint="eastAsia"/>
          <w:kern w:val="0"/>
          <w:szCs w:val="21"/>
        </w:rPr>
        <w:br/>
      </w:r>
      <w:r w:rsidR="00E60765">
        <w:rPr>
          <w:rFonts w:cs="ＭＳ Ｐゴシック" w:hint="eastAsia"/>
          <w:kern w:val="0"/>
          <w:szCs w:val="21"/>
        </w:rPr>
        <w:t xml:space="preserve">　　</w:t>
      </w:r>
      <w:r w:rsidRPr="00951082">
        <w:rPr>
          <w:rFonts w:cs="ＭＳ Ｐゴシック" w:hint="eastAsia"/>
          <w:kern w:val="0"/>
          <w:szCs w:val="21"/>
        </w:rPr>
        <w:t>認知（自分や他人</w:t>
      </w:r>
      <w:r>
        <w:rPr>
          <w:rFonts w:cs="ＭＳ Ｐゴシック" w:hint="eastAsia"/>
          <w:kern w:val="0"/>
          <w:szCs w:val="21"/>
        </w:rPr>
        <w:t>，</w:t>
      </w:r>
      <w:r w:rsidRPr="00951082">
        <w:rPr>
          <w:rFonts w:cs="ＭＳ Ｐゴシック" w:hint="eastAsia"/>
          <w:kern w:val="0"/>
          <w:szCs w:val="21"/>
        </w:rPr>
        <w:t>出来事を理解し</w:t>
      </w:r>
      <w:r>
        <w:rPr>
          <w:rFonts w:cs="ＭＳ Ｐゴシック" w:hint="eastAsia"/>
          <w:kern w:val="0"/>
          <w:szCs w:val="21"/>
        </w:rPr>
        <w:t>，</w:t>
      </w:r>
      <w:r w:rsidRPr="00951082">
        <w:rPr>
          <w:rFonts w:cs="ＭＳ Ｐゴシック" w:hint="eastAsia"/>
          <w:kern w:val="0"/>
          <w:szCs w:val="21"/>
        </w:rPr>
        <w:t>考えたりすること）</w:t>
      </w:r>
      <w:r w:rsidRPr="00951082">
        <w:rPr>
          <w:rFonts w:cs="ＭＳ Ｐゴシック" w:hint="eastAsia"/>
          <w:kern w:val="0"/>
          <w:szCs w:val="21"/>
        </w:rPr>
        <w:br/>
      </w:r>
      <w:r w:rsidR="00E60765">
        <w:rPr>
          <w:rFonts w:cs="ＭＳ Ｐゴシック" w:hint="eastAsia"/>
          <w:kern w:val="0"/>
          <w:szCs w:val="21"/>
        </w:rPr>
        <w:t xml:space="preserve">　　</w:t>
      </w:r>
      <w:r w:rsidRPr="00951082">
        <w:rPr>
          <w:rFonts w:cs="ＭＳ Ｐゴシック" w:hint="eastAsia"/>
          <w:kern w:val="0"/>
          <w:szCs w:val="21"/>
        </w:rPr>
        <w:t>感情（感情の反応の広さ</w:t>
      </w:r>
      <w:r>
        <w:rPr>
          <w:rFonts w:cs="ＭＳ Ｐゴシック" w:hint="eastAsia"/>
          <w:kern w:val="0"/>
          <w:szCs w:val="21"/>
        </w:rPr>
        <w:t>，</w:t>
      </w:r>
      <w:r w:rsidRPr="00951082">
        <w:rPr>
          <w:rFonts w:cs="ＭＳ Ｐゴシック" w:hint="eastAsia"/>
          <w:kern w:val="0"/>
          <w:szCs w:val="21"/>
        </w:rPr>
        <w:t>強さ</w:t>
      </w:r>
      <w:r>
        <w:rPr>
          <w:rFonts w:cs="ＭＳ Ｐゴシック" w:hint="eastAsia"/>
          <w:kern w:val="0"/>
          <w:szCs w:val="21"/>
        </w:rPr>
        <w:t>，</w:t>
      </w:r>
      <w:r w:rsidRPr="00951082">
        <w:rPr>
          <w:rFonts w:cs="ＭＳ Ｐゴシック" w:hint="eastAsia"/>
          <w:kern w:val="0"/>
          <w:szCs w:val="21"/>
        </w:rPr>
        <w:t>不安定さ</w:t>
      </w:r>
      <w:r>
        <w:rPr>
          <w:rFonts w:cs="ＭＳ Ｐゴシック" w:hint="eastAsia"/>
          <w:kern w:val="0"/>
          <w:szCs w:val="21"/>
        </w:rPr>
        <w:t>，</w:t>
      </w:r>
      <w:r w:rsidRPr="00951082">
        <w:rPr>
          <w:rFonts w:cs="ＭＳ Ｐゴシック" w:hint="eastAsia"/>
          <w:kern w:val="0"/>
          <w:szCs w:val="21"/>
        </w:rPr>
        <w:t>適切さ）</w:t>
      </w:r>
      <w:r w:rsidRPr="00951082">
        <w:rPr>
          <w:rFonts w:cs="ＭＳ Ｐゴシック" w:hint="eastAsia"/>
          <w:kern w:val="0"/>
          <w:szCs w:val="21"/>
        </w:rPr>
        <w:br/>
      </w:r>
      <w:r w:rsidR="00E60765">
        <w:rPr>
          <w:rFonts w:cs="ＭＳ Ｐゴシック" w:hint="eastAsia"/>
          <w:kern w:val="0"/>
          <w:szCs w:val="21"/>
        </w:rPr>
        <w:t xml:space="preserve">　　</w:t>
      </w:r>
      <w:r w:rsidRPr="00951082">
        <w:rPr>
          <w:rFonts w:cs="ＭＳ Ｐゴシック" w:hint="eastAsia"/>
          <w:kern w:val="0"/>
          <w:szCs w:val="21"/>
        </w:rPr>
        <w:t>対人関係</w:t>
      </w:r>
      <w:r w:rsidRPr="00951082">
        <w:rPr>
          <w:rFonts w:cs="ＭＳ Ｐゴシック" w:hint="eastAsia"/>
          <w:kern w:val="0"/>
          <w:szCs w:val="21"/>
        </w:rPr>
        <w:br/>
      </w:r>
      <w:r w:rsidR="00E60765">
        <w:rPr>
          <w:rFonts w:cs="ＭＳ Ｐゴシック" w:hint="eastAsia"/>
          <w:kern w:val="0"/>
          <w:szCs w:val="21"/>
        </w:rPr>
        <w:t xml:space="preserve">　　</w:t>
      </w:r>
      <w:r w:rsidRPr="00951082">
        <w:rPr>
          <w:rFonts w:cs="ＭＳ Ｐゴシック" w:hint="eastAsia"/>
          <w:kern w:val="0"/>
          <w:szCs w:val="21"/>
        </w:rPr>
        <w:t>衝動のコントロール</w:t>
      </w:r>
      <w:r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r w:rsidRPr="00951082">
        <w:rPr>
          <w:rFonts w:cs="ＭＳ Ｐゴシック" w:hint="eastAsia"/>
          <w:kern w:val="0"/>
          <w:szCs w:val="21"/>
        </w:rPr>
        <w:t>Ｂ　その人格には柔軟性がなく</w:t>
      </w:r>
      <w:r>
        <w:rPr>
          <w:rFonts w:cs="ＭＳ Ｐゴシック" w:hint="eastAsia"/>
          <w:kern w:val="0"/>
          <w:szCs w:val="21"/>
        </w:rPr>
        <w:t>，</w:t>
      </w:r>
      <w:r w:rsidRPr="00951082">
        <w:rPr>
          <w:rFonts w:cs="ＭＳ Ｐゴシック" w:hint="eastAsia"/>
          <w:kern w:val="0"/>
          <w:szCs w:val="21"/>
        </w:rPr>
        <w:t>広範囲に見られる。</w:t>
      </w:r>
      <w:r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r w:rsidRPr="00951082">
        <w:rPr>
          <w:rFonts w:cs="ＭＳ Ｐゴシック" w:hint="eastAsia"/>
          <w:kern w:val="0"/>
          <w:szCs w:val="21"/>
        </w:rPr>
        <w:t>Ｃ　その人格によって自分が悩むか社会を悩ませている。</w:t>
      </w:r>
      <w:r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r w:rsidRPr="00951082">
        <w:rPr>
          <w:rFonts w:cs="ＭＳ Ｐゴシック" w:hint="eastAsia"/>
          <w:kern w:val="0"/>
          <w:szCs w:val="21"/>
        </w:rPr>
        <w:t>Ｄ　小児期</w:t>
      </w:r>
      <w:r>
        <w:rPr>
          <w:rFonts w:cs="ＭＳ Ｐゴシック" w:hint="eastAsia"/>
          <w:kern w:val="0"/>
          <w:szCs w:val="21"/>
        </w:rPr>
        <w:t>，</w:t>
      </w:r>
      <w:r w:rsidRPr="00951082">
        <w:rPr>
          <w:rFonts w:cs="ＭＳ Ｐゴシック" w:hint="eastAsia"/>
          <w:kern w:val="0"/>
          <w:szCs w:val="21"/>
        </w:rPr>
        <w:t>青年期から長期間続いている</w:t>
      </w:r>
      <w:r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r w:rsidRPr="00951082">
        <w:rPr>
          <w:rFonts w:cs="ＭＳ Ｐゴシック" w:hint="eastAsia"/>
          <w:kern w:val="0"/>
          <w:szCs w:val="21"/>
        </w:rPr>
        <w:t>Ｅ　精神疾患（精神分裂業</w:t>
      </w:r>
      <w:r>
        <w:rPr>
          <w:rFonts w:cs="ＭＳ Ｐゴシック" w:hint="eastAsia"/>
          <w:kern w:val="0"/>
          <w:szCs w:val="21"/>
        </w:rPr>
        <w:t>，</w:t>
      </w:r>
      <w:r w:rsidRPr="00951082">
        <w:rPr>
          <w:rFonts w:cs="ＭＳ Ｐゴシック" w:hint="eastAsia"/>
          <w:kern w:val="0"/>
          <w:szCs w:val="21"/>
        </w:rPr>
        <w:t>感情障害など）の症状でもない。</w:t>
      </w:r>
      <w:r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r w:rsidRPr="00951082">
        <w:rPr>
          <w:rFonts w:cs="ＭＳ Ｐゴシック" w:hint="eastAsia"/>
          <w:kern w:val="0"/>
          <w:szCs w:val="21"/>
        </w:rPr>
        <w:t>Ｆ　薬物や一般的身体疾患（脳器質性障害）によるものではない。</w:t>
      </w:r>
      <w:r w:rsidRPr="00951082">
        <w:rPr>
          <w:rFonts w:cs="ＭＳ Ｐゴシック" w:hint="eastAsia"/>
          <w:kern w:val="0"/>
          <w:szCs w:val="21"/>
        </w:rPr>
        <w:t xml:space="preserve"> </w:t>
      </w:r>
    </w:p>
    <w:p w:rsidR="00951082" w:rsidRPr="00951082" w:rsidRDefault="00951082" w:rsidP="00951082">
      <w:pPr>
        <w:rPr>
          <w:rFonts w:cs="ＭＳ Ｐゴシック"/>
          <w:kern w:val="0"/>
          <w:szCs w:val="21"/>
        </w:rPr>
      </w:pPr>
    </w:p>
    <w:p w:rsidR="00951082" w:rsidRPr="00951082" w:rsidRDefault="00951082" w:rsidP="00951082">
      <w:pPr>
        <w:rPr>
          <w:rFonts w:ascii="ＭＳ ゴシック" w:eastAsia="ＭＳ ゴシック" w:hAnsi="ＭＳ ゴシック"/>
          <w:sz w:val="32"/>
          <w:szCs w:val="21"/>
        </w:rPr>
      </w:pPr>
    </w:p>
    <w:p w:rsidR="00951082" w:rsidRPr="00951082" w:rsidRDefault="00951082" w:rsidP="00951082">
      <w:pPr>
        <w:rPr>
          <w:rFonts w:ascii="ＭＳ ゴシック" w:eastAsia="ＭＳ ゴシック" w:hAnsi="ＭＳ ゴシック"/>
          <w:sz w:val="32"/>
          <w:szCs w:val="21"/>
        </w:rPr>
      </w:pPr>
    </w:p>
    <w:p w:rsidR="00951082" w:rsidRPr="00951082" w:rsidRDefault="00951082" w:rsidP="00951082">
      <w:pPr>
        <w:rPr>
          <w:rFonts w:ascii="ＭＳ ゴシック" w:eastAsia="ＭＳ ゴシック" w:hAnsi="ＭＳ ゴシック"/>
          <w:sz w:val="32"/>
          <w:szCs w:val="21"/>
        </w:rPr>
      </w:pPr>
    </w:p>
    <w:p w:rsidR="00951082" w:rsidRDefault="00951082" w:rsidP="00951082">
      <w:pPr>
        <w:rPr>
          <w:rFonts w:ascii="ＭＳ ゴシック" w:eastAsia="ＭＳ ゴシック" w:hAnsi="ＭＳ ゴシック"/>
          <w:sz w:val="32"/>
          <w:szCs w:val="21"/>
        </w:rPr>
      </w:pPr>
    </w:p>
    <w:p w:rsidR="003D55D8" w:rsidRPr="00951082" w:rsidRDefault="003D55D8" w:rsidP="00951082">
      <w:pPr>
        <w:rPr>
          <w:rFonts w:ascii="ＭＳ ゴシック" w:eastAsia="ＭＳ ゴシック" w:hAnsi="ＭＳ ゴシック"/>
          <w:sz w:val="32"/>
          <w:szCs w:val="21"/>
        </w:rPr>
      </w:pPr>
    </w:p>
    <w:p w:rsidR="00951082" w:rsidRPr="00951082" w:rsidRDefault="00951082" w:rsidP="00951082">
      <w:pPr>
        <w:rPr>
          <w:rFonts w:ascii="ＭＳ ゴシック" w:eastAsia="ＭＳ ゴシック" w:hAnsi="ＭＳ ゴシック"/>
          <w:sz w:val="32"/>
          <w:szCs w:val="21"/>
        </w:rPr>
      </w:pPr>
    </w:p>
    <w:p w:rsidR="00951082" w:rsidRPr="003D55D8" w:rsidRDefault="00951082" w:rsidP="00951082">
      <w:pPr>
        <w:rPr>
          <w:rFonts w:cs="ＭＳ Ｐゴシック"/>
          <w:kern w:val="0"/>
          <w:sz w:val="20"/>
          <w:szCs w:val="21"/>
        </w:rPr>
      </w:pPr>
      <w:r w:rsidRPr="003D55D8">
        <w:rPr>
          <w:rFonts w:ascii="ＭＳ ゴシック" w:eastAsia="ＭＳ ゴシック" w:hAnsi="ＭＳ ゴシック" w:hint="eastAsia"/>
          <w:sz w:val="28"/>
          <w:szCs w:val="21"/>
        </w:rPr>
        <w:lastRenderedPageBreak/>
        <w:t>認知障害</w:t>
      </w:r>
    </w:p>
    <w:p w:rsidR="00951082" w:rsidRPr="00951082" w:rsidRDefault="00951082" w:rsidP="00951082">
      <w:pPr>
        <w:rPr>
          <w:szCs w:val="21"/>
        </w:rPr>
      </w:pPr>
    </w:p>
    <w:p w:rsidR="00951082" w:rsidRPr="00951082" w:rsidRDefault="00951082" w:rsidP="00951082">
      <w:pPr>
        <w:rPr>
          <w:szCs w:val="21"/>
        </w:rPr>
      </w:pPr>
      <w:r w:rsidRPr="00951082">
        <w:rPr>
          <w:rFonts w:hint="eastAsia"/>
          <w:szCs w:val="21"/>
        </w:rPr>
        <w:t>認知障害は，最近や昔の出来事を忘れる，錯乱する，言葉を探したり，話を理解するのが困難になる，社会生活に適応できなくなるなど，生活のほとんどすべてに影響します。</w:t>
      </w:r>
    </w:p>
    <w:p w:rsidR="00951082" w:rsidRPr="00951082" w:rsidRDefault="00951082" w:rsidP="00951082">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9"/>
      </w:tblGrid>
      <w:tr w:rsidR="00951082" w:rsidRPr="00951082" w:rsidTr="00951082">
        <w:trPr>
          <w:trHeight w:val="654"/>
        </w:trPr>
        <w:tc>
          <w:tcPr>
            <w:tcW w:w="8490" w:type="dxa"/>
            <w:tcBorders>
              <w:top w:val="single" w:sz="4" w:space="0" w:color="auto"/>
              <w:left w:val="single" w:sz="4" w:space="0" w:color="auto"/>
              <w:bottom w:val="single" w:sz="4" w:space="0" w:color="auto"/>
              <w:right w:val="single" w:sz="4" w:space="0" w:color="auto"/>
            </w:tcBorders>
            <w:hideMark/>
          </w:tcPr>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～認知症～</w:t>
            </w:r>
          </w:p>
          <w:p w:rsidR="00951082" w:rsidRPr="00951082" w:rsidRDefault="00951082" w:rsidP="00951082">
            <w:pPr>
              <w:rPr>
                <w:rFonts w:ascii="ＭＳ 明朝" w:eastAsia="ＭＳ 明朝" w:hAnsi="ＭＳ 明朝"/>
                <w:szCs w:val="21"/>
              </w:rPr>
            </w:pPr>
            <w:r w:rsidRPr="00951082">
              <w:rPr>
                <w:rFonts w:hint="eastAsia"/>
                <w:szCs w:val="21"/>
              </w:rPr>
              <w:t xml:space="preserve">　後天的な脳の器質的障害により</w:t>
            </w:r>
            <w:r>
              <w:rPr>
                <w:rFonts w:hint="eastAsia"/>
                <w:szCs w:val="21"/>
              </w:rPr>
              <w:t>，</w:t>
            </w:r>
            <w:r w:rsidRPr="00951082">
              <w:rPr>
                <w:rFonts w:hint="eastAsia"/>
                <w:szCs w:val="21"/>
              </w:rPr>
              <w:t>いったん正常に発達した知能が低下した状態をいい，「知能」の他に「記憶」「見当識」の障害や人格障害を伴った症候群として定義されます。</w:t>
            </w:r>
          </w:p>
          <w:p w:rsidR="00951082" w:rsidRPr="00951082" w:rsidRDefault="00951082" w:rsidP="00951082">
            <w:pPr>
              <w:rPr>
                <w:szCs w:val="21"/>
              </w:rPr>
            </w:pPr>
            <w:r w:rsidRPr="00951082">
              <w:rPr>
                <w:rFonts w:hint="eastAsia"/>
                <w:szCs w:val="21"/>
              </w:rPr>
              <w:t xml:space="preserve">　以前，治らない場合に使用されていましたが，近年，正常圧水頭症など治療により改善する疾患に対しても認知症の用語を用いることがあります。</w:t>
            </w:r>
          </w:p>
          <w:p w:rsidR="00951082" w:rsidRPr="00951082" w:rsidRDefault="00951082" w:rsidP="00951082">
            <w:pPr>
              <w:rPr>
                <w:szCs w:val="21"/>
              </w:rPr>
            </w:pPr>
            <w:r w:rsidRPr="00951082">
              <w:rPr>
                <w:rFonts w:hint="eastAsia"/>
                <w:szCs w:val="21"/>
              </w:rPr>
              <w:t xml:space="preserve">　単に老化に伴って物覚えが悪くなるといった現象や，統合失調症などによる判断力の低下は，認知症には含まれません。頭部の外傷により知能が低下した場合等にも認知症（高次脳機能障害）と呼ばれます。</w:t>
            </w:r>
          </w:p>
        </w:tc>
      </w:tr>
    </w:tbl>
    <w:p w:rsidR="00951082" w:rsidRPr="00951082" w:rsidRDefault="00951082" w:rsidP="00951082">
      <w:pPr>
        <w:rPr>
          <w:rFonts w:ascii="ＭＳ 明朝" w:eastAsia="ＭＳ 明朝" w:hAnsi="ＭＳ 明朝"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9"/>
      </w:tblGrid>
      <w:tr w:rsidR="00951082" w:rsidRPr="00951082" w:rsidTr="00951082">
        <w:trPr>
          <w:trHeight w:val="474"/>
        </w:trPr>
        <w:tc>
          <w:tcPr>
            <w:tcW w:w="8460" w:type="dxa"/>
            <w:tcBorders>
              <w:top w:val="single" w:sz="4" w:space="0" w:color="auto"/>
              <w:left w:val="single" w:sz="4" w:space="0" w:color="auto"/>
              <w:bottom w:val="single" w:sz="4" w:space="0" w:color="auto"/>
              <w:right w:val="single" w:sz="4" w:space="0" w:color="auto"/>
            </w:tcBorders>
          </w:tcPr>
          <w:p w:rsidR="00951082" w:rsidRPr="00951082" w:rsidRDefault="00951082" w:rsidP="00951082">
            <w:pPr>
              <w:rPr>
                <w:szCs w:val="21"/>
              </w:rPr>
            </w:pPr>
          </w:p>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～認知症の分類～</w:t>
            </w:r>
          </w:p>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１　血管性認知症</w:t>
            </w:r>
          </w:p>
          <w:p w:rsidR="00951082" w:rsidRPr="00951082" w:rsidRDefault="00951082" w:rsidP="00951082">
            <w:pPr>
              <w:rPr>
                <w:rFonts w:ascii="ＭＳ 明朝" w:eastAsia="ＭＳ 明朝" w:hAnsi="ＭＳ 明朝"/>
                <w:szCs w:val="21"/>
              </w:rPr>
            </w:pPr>
            <w:r w:rsidRPr="00951082">
              <w:rPr>
                <w:rFonts w:hint="eastAsia"/>
                <w:szCs w:val="21"/>
              </w:rPr>
              <w:t xml:space="preserve">　　脳血管性認知症では，障害された部位によって症状は異なり，めまい，しびれ，言</w:t>
            </w:r>
          </w:p>
          <w:p w:rsidR="00951082" w:rsidRPr="00951082" w:rsidRDefault="00951082" w:rsidP="00951082">
            <w:pPr>
              <w:rPr>
                <w:szCs w:val="21"/>
              </w:rPr>
            </w:pPr>
            <w:r w:rsidRPr="00951082">
              <w:rPr>
                <w:rFonts w:hint="eastAsia"/>
                <w:szCs w:val="21"/>
              </w:rPr>
              <w:t xml:space="preserve">　語障害，知的能力の低下等にはむらがあります。</w:t>
            </w:r>
          </w:p>
          <w:p w:rsidR="00951082" w:rsidRPr="00951082" w:rsidRDefault="00951082" w:rsidP="00951082">
            <w:pPr>
              <w:rPr>
                <w:szCs w:val="21"/>
              </w:rPr>
            </w:pPr>
            <w:r w:rsidRPr="00951082">
              <w:rPr>
                <w:rFonts w:hint="eastAsia"/>
                <w:szCs w:val="21"/>
              </w:rPr>
              <w:t xml:space="preserve">　　症状が突然出現したり，階段状に悪化したり，変動したりすることがしばしばみら　　</w:t>
            </w:r>
          </w:p>
          <w:p w:rsidR="00951082" w:rsidRPr="00951082" w:rsidRDefault="00951082" w:rsidP="00951082">
            <w:pPr>
              <w:rPr>
                <w:szCs w:val="21"/>
              </w:rPr>
            </w:pPr>
            <w:r w:rsidRPr="00951082">
              <w:rPr>
                <w:rFonts w:hint="eastAsia"/>
                <w:szCs w:val="21"/>
              </w:rPr>
              <w:t xml:space="preserve">　れます。また，脳血管障害にかかった経験があったり，高血圧，糖尿病，心疾患な　</w:t>
            </w:r>
          </w:p>
          <w:p w:rsidR="00951082" w:rsidRPr="00951082" w:rsidRDefault="00951082" w:rsidP="00951082">
            <w:pPr>
              <w:rPr>
                <w:szCs w:val="21"/>
              </w:rPr>
            </w:pPr>
            <w:r w:rsidRPr="00951082">
              <w:rPr>
                <w:rFonts w:hint="eastAsia"/>
                <w:szCs w:val="21"/>
              </w:rPr>
              <w:t xml:space="preserve">　ど脳血管障害の危険因子を持っていることが多いことも特徴です。更に，歩行障害，</w:t>
            </w:r>
          </w:p>
          <w:p w:rsidR="00951082" w:rsidRPr="00951082" w:rsidRDefault="00951082" w:rsidP="00951082">
            <w:pPr>
              <w:rPr>
                <w:szCs w:val="21"/>
              </w:rPr>
            </w:pPr>
            <w:r w:rsidRPr="00951082">
              <w:rPr>
                <w:rFonts w:hint="eastAsia"/>
                <w:szCs w:val="21"/>
              </w:rPr>
              <w:t xml:space="preserve">　手足の麻痺，呂律が回りにくい，パーキンソン症状，転びやすい，排尿障害（頻尿</w:t>
            </w:r>
            <w:r>
              <w:rPr>
                <w:rFonts w:hint="eastAsia"/>
                <w:szCs w:val="21"/>
              </w:rPr>
              <w:t>，</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尿失禁など），抑うつ，感情失禁（感情をコントロールできず，ちょっとしたことで泣</w:t>
            </w:r>
          </w:p>
          <w:p w:rsidR="00951082" w:rsidRPr="00951082" w:rsidRDefault="00951082" w:rsidP="00951082">
            <w:pPr>
              <w:rPr>
                <w:szCs w:val="21"/>
              </w:rPr>
            </w:pPr>
            <w:r w:rsidRPr="00951082">
              <w:rPr>
                <w:rFonts w:hint="eastAsia"/>
                <w:szCs w:val="21"/>
              </w:rPr>
              <w:t xml:space="preserve">　いたり，怒ったりする），夜間せん妄（夜になると意識レベルが低下して別人のような</w:t>
            </w:r>
          </w:p>
          <w:p w:rsidR="00951082" w:rsidRPr="00951082" w:rsidRDefault="00951082" w:rsidP="00951082">
            <w:pPr>
              <w:rPr>
                <w:szCs w:val="21"/>
              </w:rPr>
            </w:pPr>
            <w:r w:rsidRPr="00951082">
              <w:rPr>
                <w:rFonts w:hint="eastAsia"/>
                <w:szCs w:val="21"/>
              </w:rPr>
              <w:t xml:space="preserve">　言動をする）などの症状が早期からみられることもしばしばあります。</w:t>
            </w:r>
          </w:p>
          <w:p w:rsidR="00951082" w:rsidRPr="00951082" w:rsidRDefault="00951082" w:rsidP="00951082">
            <w:pPr>
              <w:rPr>
                <w:szCs w:val="21"/>
                <w:lang w:eastAsia="zh-TW"/>
              </w:rPr>
            </w:pPr>
            <w:r w:rsidRPr="00951082">
              <w:rPr>
                <w:rFonts w:hint="eastAsia"/>
                <w:szCs w:val="21"/>
                <w:lang w:eastAsia="zh-TW"/>
              </w:rPr>
              <w:t>（１）多発梗塞性認知症広範虚血型</w:t>
            </w:r>
          </w:p>
          <w:p w:rsidR="00951082" w:rsidRPr="00951082" w:rsidRDefault="00951082" w:rsidP="00951082">
            <w:pPr>
              <w:rPr>
                <w:szCs w:val="21"/>
              </w:rPr>
            </w:pPr>
            <w:r w:rsidRPr="00951082">
              <w:rPr>
                <w:rFonts w:hint="eastAsia"/>
                <w:szCs w:val="21"/>
              </w:rPr>
              <w:t>（２）多発脳梗塞型</w:t>
            </w:r>
            <w:r w:rsidRPr="00951082">
              <w:rPr>
                <w:rFonts w:hint="eastAsia"/>
                <w:szCs w:val="21"/>
              </w:rPr>
              <w:t xml:space="preserve"> </w:t>
            </w:r>
          </w:p>
          <w:p w:rsidR="00951082" w:rsidRPr="00951082" w:rsidRDefault="00951082" w:rsidP="00951082">
            <w:pPr>
              <w:rPr>
                <w:szCs w:val="21"/>
              </w:rPr>
            </w:pPr>
            <w:r w:rsidRPr="00951082">
              <w:rPr>
                <w:rFonts w:hint="eastAsia"/>
                <w:szCs w:val="21"/>
              </w:rPr>
              <w:t>（３）限局性脳梗塞型</w:t>
            </w:r>
            <w:r w:rsidRPr="00951082">
              <w:rPr>
                <w:rFonts w:hint="eastAsia"/>
                <w:szCs w:val="21"/>
              </w:rPr>
              <w:t xml:space="preserve"> </w:t>
            </w:r>
          </w:p>
          <w:p w:rsidR="00951082" w:rsidRPr="00951082" w:rsidRDefault="00951082" w:rsidP="00951082">
            <w:pPr>
              <w:rPr>
                <w:rFonts w:eastAsia="PMingLiU"/>
                <w:szCs w:val="21"/>
                <w:lang w:eastAsia="zh-TW"/>
              </w:rPr>
            </w:pPr>
            <w:r w:rsidRPr="00951082">
              <w:rPr>
                <w:rFonts w:hint="eastAsia"/>
                <w:szCs w:val="21"/>
                <w:lang w:eastAsia="zh-TW"/>
              </w:rPr>
              <w:t>（４）遺伝性血管性認知症</w:t>
            </w:r>
          </w:p>
          <w:p w:rsidR="00951082" w:rsidRPr="00951082" w:rsidRDefault="00951082" w:rsidP="00951082">
            <w:pPr>
              <w:rPr>
                <w:rFonts w:eastAsia="PMingLiU"/>
                <w:szCs w:val="21"/>
              </w:rPr>
            </w:pPr>
          </w:p>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 xml:space="preserve">２　変性性認知症 </w:t>
            </w:r>
          </w:p>
          <w:p w:rsidR="00951082" w:rsidRPr="00951082" w:rsidRDefault="00951082" w:rsidP="00951082">
            <w:pPr>
              <w:rPr>
                <w:rFonts w:ascii="ＭＳ 明朝" w:eastAsia="ＭＳ 明朝" w:hAnsi="ＭＳ 明朝"/>
                <w:szCs w:val="21"/>
              </w:rPr>
            </w:pPr>
            <w:r w:rsidRPr="00951082">
              <w:rPr>
                <w:rFonts w:hint="eastAsia"/>
                <w:szCs w:val="21"/>
              </w:rPr>
              <w:t>（１）アルツハイマー型認知症</w:t>
            </w:r>
          </w:p>
          <w:p w:rsidR="00951082" w:rsidRPr="00951082" w:rsidRDefault="00951082" w:rsidP="00951082">
            <w:pPr>
              <w:rPr>
                <w:szCs w:val="21"/>
              </w:rPr>
            </w:pPr>
            <w:r w:rsidRPr="00951082">
              <w:rPr>
                <w:rFonts w:hint="eastAsia"/>
                <w:szCs w:val="21"/>
              </w:rPr>
              <w:t xml:space="preserve">　　　症状は，徐々に進行する認知障害（記憶障害，見当識障害，学習の障害，注意の</w:t>
            </w:r>
          </w:p>
          <w:p w:rsidR="00951082" w:rsidRPr="00951082" w:rsidRDefault="00951082" w:rsidP="00951082">
            <w:pPr>
              <w:rPr>
                <w:szCs w:val="21"/>
              </w:rPr>
            </w:pPr>
            <w:r w:rsidRPr="00951082">
              <w:rPr>
                <w:rFonts w:hint="eastAsia"/>
                <w:szCs w:val="21"/>
              </w:rPr>
              <w:t xml:space="preserve">　　障害，空間認知機能，問題解決能力の障害など）であり，社会的に適応できなくな</w:t>
            </w:r>
          </w:p>
          <w:p w:rsidR="00951082" w:rsidRPr="00951082" w:rsidRDefault="00951082" w:rsidP="00951082">
            <w:pPr>
              <w:rPr>
                <w:szCs w:val="21"/>
              </w:rPr>
            </w:pPr>
            <w:r w:rsidRPr="00951082">
              <w:rPr>
                <w:rFonts w:hint="eastAsia"/>
                <w:szCs w:val="21"/>
              </w:rPr>
              <w:t xml:space="preserve">　　る。重度になると摂食や着替え，意思疎通などもできなくなり最終的には寝たきり</w:t>
            </w:r>
          </w:p>
          <w:p w:rsidR="00951082" w:rsidRPr="00951082" w:rsidRDefault="00951082" w:rsidP="00951082">
            <w:pPr>
              <w:rPr>
                <w:szCs w:val="21"/>
              </w:rPr>
            </w:pPr>
            <w:r w:rsidRPr="00951082">
              <w:rPr>
                <w:rFonts w:hint="eastAsia"/>
                <w:szCs w:val="21"/>
              </w:rPr>
              <w:t xml:space="preserve">　　になる。</w:t>
            </w:r>
          </w:p>
          <w:p w:rsidR="00951082" w:rsidRPr="00951082" w:rsidRDefault="00951082" w:rsidP="00951082">
            <w:pPr>
              <w:rPr>
                <w:szCs w:val="21"/>
              </w:rPr>
            </w:pPr>
            <w:r w:rsidRPr="00951082">
              <w:rPr>
                <w:rFonts w:hint="eastAsia"/>
                <w:szCs w:val="21"/>
              </w:rPr>
              <w:t xml:space="preserve">　　　階段状に進行する（ある時点を境にはっきりと症状が悪化する）脳血管性認知症</w:t>
            </w:r>
          </w:p>
          <w:p w:rsidR="00951082" w:rsidRPr="00951082" w:rsidRDefault="00951082" w:rsidP="00951082">
            <w:pPr>
              <w:rPr>
                <w:szCs w:val="21"/>
              </w:rPr>
            </w:pPr>
            <w:r w:rsidRPr="00951082">
              <w:rPr>
                <w:rFonts w:hint="eastAsia"/>
                <w:szCs w:val="21"/>
              </w:rPr>
              <w:t xml:space="preserve">　　と異なり，徐々に進行する点が特徴的。症状経過の途中で，被害妄想や幻覚（とく</w:t>
            </w:r>
          </w:p>
          <w:p w:rsidR="00951082" w:rsidRPr="00951082" w:rsidRDefault="00951082" w:rsidP="00951082">
            <w:pPr>
              <w:rPr>
                <w:szCs w:val="21"/>
              </w:rPr>
            </w:pPr>
            <w:r w:rsidRPr="00951082">
              <w:rPr>
                <w:rFonts w:hint="eastAsia"/>
                <w:szCs w:val="21"/>
              </w:rPr>
              <w:t xml:space="preserve">　　に幻視）が出現する場合もある。暴言・暴力・徘徊・不潔行為などの問題行動（周</w:t>
            </w:r>
          </w:p>
          <w:p w:rsidR="00951082" w:rsidRPr="00951082" w:rsidRDefault="00951082" w:rsidP="00951082">
            <w:pPr>
              <w:rPr>
                <w:szCs w:val="21"/>
              </w:rPr>
            </w:pPr>
            <w:r w:rsidRPr="00951082">
              <w:rPr>
                <w:rFonts w:hint="eastAsia"/>
                <w:szCs w:val="21"/>
              </w:rPr>
              <w:t xml:space="preserve">　　辺症状）が見られることもあり，介護上大きな困難を伴う。</w:t>
            </w:r>
          </w:p>
          <w:p w:rsidR="00951082" w:rsidRPr="00951082" w:rsidRDefault="00951082" w:rsidP="00951082">
            <w:pPr>
              <w:rPr>
                <w:szCs w:val="21"/>
              </w:rPr>
            </w:pPr>
            <w:r w:rsidRPr="00951082">
              <w:rPr>
                <w:rFonts w:hint="eastAsia"/>
                <w:szCs w:val="21"/>
              </w:rPr>
              <w:t xml:space="preserve">　　※神経源線維変化型認知症</w:t>
            </w:r>
          </w:p>
          <w:p w:rsidR="00951082" w:rsidRPr="00951082" w:rsidRDefault="00951082" w:rsidP="00951082">
            <w:pPr>
              <w:rPr>
                <w:szCs w:val="21"/>
              </w:rPr>
            </w:pPr>
            <w:r w:rsidRPr="00951082">
              <w:rPr>
                <w:rFonts w:hint="eastAsia"/>
                <w:szCs w:val="21"/>
              </w:rPr>
              <w:t>（２）前頭側頭葉変性症</w:t>
            </w:r>
          </w:p>
          <w:p w:rsidR="00951082" w:rsidRPr="00951082" w:rsidRDefault="00951082" w:rsidP="00951082">
            <w:pPr>
              <w:rPr>
                <w:szCs w:val="21"/>
              </w:rPr>
            </w:pPr>
            <w:r w:rsidRPr="00951082">
              <w:rPr>
                <w:rFonts w:hint="eastAsia"/>
                <w:szCs w:val="21"/>
              </w:rPr>
              <w:t xml:space="preserve">　　①前頭側頭型認知症（ピック病）</w:t>
            </w:r>
          </w:p>
          <w:p w:rsidR="00951082" w:rsidRPr="00951082" w:rsidRDefault="00951082" w:rsidP="00951082">
            <w:pPr>
              <w:rPr>
                <w:szCs w:val="21"/>
              </w:rPr>
            </w:pPr>
            <w:r w:rsidRPr="00951082">
              <w:rPr>
                <w:rFonts w:hint="eastAsia"/>
                <w:szCs w:val="21"/>
              </w:rPr>
              <w:t xml:space="preserve">　　　これらは前頭葉機能の障害による反社会的行動（不作為の法規違反など），常同行</w:t>
            </w:r>
          </w:p>
          <w:p w:rsidR="00951082" w:rsidRPr="00951082" w:rsidRDefault="00951082" w:rsidP="00951082">
            <w:pPr>
              <w:rPr>
                <w:szCs w:val="21"/>
              </w:rPr>
            </w:pPr>
            <w:r w:rsidRPr="00951082">
              <w:rPr>
                <w:rFonts w:hint="eastAsia"/>
                <w:szCs w:val="21"/>
              </w:rPr>
              <w:t xml:space="preserve">　　　動（同じ行動を繰り返す），時刻表的生活</w:t>
            </w:r>
            <w:r>
              <w:rPr>
                <w:rFonts w:hint="eastAsia"/>
                <w:szCs w:val="21"/>
              </w:rPr>
              <w:t>，</w:t>
            </w:r>
            <w:r w:rsidRPr="00951082">
              <w:rPr>
                <w:rFonts w:hint="eastAsia"/>
                <w:szCs w:val="21"/>
              </w:rPr>
              <w:t>食嗜好の変化などがみられる。</w:t>
            </w:r>
            <w:r w:rsidRPr="00951082">
              <w:rPr>
                <w:rFonts w:hint="eastAsia"/>
                <w:szCs w:val="21"/>
              </w:rPr>
              <w:t xml:space="preserve"> </w:t>
            </w:r>
          </w:p>
          <w:p w:rsidR="00951082" w:rsidRPr="00951082" w:rsidRDefault="00951082" w:rsidP="00951082">
            <w:pPr>
              <w:rPr>
                <w:szCs w:val="21"/>
              </w:rPr>
            </w:pPr>
            <w:r w:rsidRPr="00951082">
              <w:rPr>
                <w:rFonts w:hint="eastAsia"/>
                <w:szCs w:val="21"/>
              </w:rPr>
              <w:t xml:space="preserve">　　②意味性認知症</w:t>
            </w:r>
          </w:p>
          <w:p w:rsidR="00951082" w:rsidRPr="00951082" w:rsidRDefault="00951082" w:rsidP="00951082">
            <w:pPr>
              <w:rPr>
                <w:szCs w:val="21"/>
              </w:rPr>
            </w:pPr>
            <w:r w:rsidRPr="00951082">
              <w:rPr>
                <w:rFonts w:hint="eastAsia"/>
                <w:szCs w:val="21"/>
              </w:rPr>
              <w:t xml:space="preserve">　　③進行性非流暢性失語</w:t>
            </w:r>
          </w:p>
          <w:p w:rsidR="00951082" w:rsidRPr="00951082" w:rsidRDefault="00951082" w:rsidP="00951082">
            <w:pPr>
              <w:rPr>
                <w:szCs w:val="21"/>
              </w:rPr>
            </w:pPr>
            <w:r w:rsidRPr="00951082">
              <w:rPr>
                <w:rFonts w:hint="eastAsia"/>
                <w:szCs w:val="21"/>
              </w:rPr>
              <w:lastRenderedPageBreak/>
              <w:t>（３）レビー小体病</w:t>
            </w:r>
          </w:p>
          <w:p w:rsidR="00951082" w:rsidRPr="00951082" w:rsidRDefault="00951082" w:rsidP="00951082">
            <w:pPr>
              <w:rPr>
                <w:szCs w:val="21"/>
              </w:rPr>
            </w:pPr>
            <w:r w:rsidRPr="00951082">
              <w:rPr>
                <w:rFonts w:hint="eastAsia"/>
                <w:szCs w:val="21"/>
              </w:rPr>
              <w:t xml:space="preserve">　　　認知機能障害を必須に，具体的な幻視（子供が周りを走っている，小動物が走り</w:t>
            </w:r>
          </w:p>
          <w:p w:rsidR="00951082" w:rsidRPr="00951082" w:rsidRDefault="00951082" w:rsidP="00951082">
            <w:pPr>
              <w:rPr>
                <w:szCs w:val="21"/>
              </w:rPr>
            </w:pPr>
            <w:r w:rsidRPr="00951082">
              <w:rPr>
                <w:rFonts w:hint="eastAsia"/>
                <w:szCs w:val="21"/>
              </w:rPr>
              <w:t xml:space="preserve">　　回っているなど），パーキンソン症状，変動する認知機能障害などの症状が見られ</w:t>
            </w:r>
          </w:p>
          <w:p w:rsidR="00951082" w:rsidRPr="00951082" w:rsidRDefault="00951082" w:rsidP="00951082">
            <w:pPr>
              <w:rPr>
                <w:szCs w:val="21"/>
              </w:rPr>
            </w:pPr>
            <w:r w:rsidRPr="00951082">
              <w:rPr>
                <w:rFonts w:hint="eastAsia"/>
                <w:szCs w:val="21"/>
              </w:rPr>
              <w:t xml:space="preserve">　　る。</w:t>
            </w:r>
            <w:r w:rsidRPr="00951082">
              <w:rPr>
                <w:rFonts w:hint="eastAsia"/>
                <w:szCs w:val="21"/>
              </w:rPr>
              <w:t xml:space="preserve"> </w:t>
            </w:r>
          </w:p>
          <w:p w:rsidR="00951082" w:rsidRPr="00951082" w:rsidRDefault="00951082" w:rsidP="00951082">
            <w:pPr>
              <w:rPr>
                <w:szCs w:val="21"/>
              </w:rPr>
            </w:pPr>
            <w:r w:rsidRPr="00951082">
              <w:rPr>
                <w:rFonts w:hint="eastAsia"/>
                <w:szCs w:val="21"/>
              </w:rPr>
              <w:t>（４）パーキンソン病</w:t>
            </w:r>
          </w:p>
          <w:p w:rsidR="00951082" w:rsidRPr="00951082" w:rsidRDefault="00951082" w:rsidP="00951082">
            <w:pPr>
              <w:rPr>
                <w:szCs w:val="21"/>
              </w:rPr>
            </w:pPr>
            <w:r w:rsidRPr="00951082">
              <w:rPr>
                <w:rFonts w:hint="eastAsia"/>
                <w:szCs w:val="21"/>
              </w:rPr>
              <w:t>（５）ハンチントン病</w:t>
            </w:r>
          </w:p>
          <w:p w:rsidR="00951082" w:rsidRPr="00951082" w:rsidRDefault="00951082" w:rsidP="00951082">
            <w:pPr>
              <w:rPr>
                <w:szCs w:val="21"/>
              </w:rPr>
            </w:pPr>
          </w:p>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 xml:space="preserve">３　感染 </w:t>
            </w:r>
          </w:p>
          <w:p w:rsidR="00951082" w:rsidRPr="00951082" w:rsidRDefault="00951082" w:rsidP="00951082">
            <w:pPr>
              <w:rPr>
                <w:rFonts w:ascii="ＭＳ 明朝" w:eastAsia="ＭＳ 明朝" w:hAnsi="ＭＳ 明朝"/>
                <w:szCs w:val="21"/>
              </w:rPr>
            </w:pPr>
            <w:r w:rsidRPr="00951082">
              <w:rPr>
                <w:rFonts w:hint="eastAsia"/>
                <w:szCs w:val="21"/>
              </w:rPr>
              <w:t>（１）クロイツフェルト・ヤコブ病</w:t>
            </w:r>
          </w:p>
          <w:p w:rsidR="00951082" w:rsidRPr="00951082" w:rsidRDefault="00951082" w:rsidP="00951082">
            <w:pPr>
              <w:rPr>
                <w:szCs w:val="21"/>
              </w:rPr>
            </w:pPr>
            <w:r w:rsidRPr="00951082">
              <w:rPr>
                <w:rFonts w:hint="eastAsia"/>
                <w:szCs w:val="21"/>
              </w:rPr>
              <w:t>（２）ＨＩＶ関連認知症</w:t>
            </w:r>
          </w:p>
          <w:p w:rsidR="00951082" w:rsidRPr="00951082" w:rsidRDefault="00951082" w:rsidP="00951082">
            <w:pPr>
              <w:rPr>
                <w:szCs w:val="21"/>
              </w:rPr>
            </w:pPr>
          </w:p>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４　治療可能なもの</w:t>
            </w:r>
          </w:p>
          <w:p w:rsidR="00951082" w:rsidRPr="00951082" w:rsidRDefault="00951082" w:rsidP="00951082">
            <w:pPr>
              <w:rPr>
                <w:rFonts w:ascii="ＭＳ 明朝" w:eastAsia="ＭＳ 明朝" w:hAnsi="ＭＳ 明朝"/>
                <w:szCs w:val="21"/>
                <w:lang w:eastAsia="zh-TW"/>
              </w:rPr>
            </w:pPr>
            <w:r w:rsidRPr="00951082">
              <w:rPr>
                <w:rFonts w:hint="eastAsia"/>
                <w:szCs w:val="21"/>
                <w:lang w:eastAsia="zh-TW"/>
              </w:rPr>
              <w:t>（１）慢性硬膜下血腫</w:t>
            </w:r>
          </w:p>
          <w:p w:rsidR="00951082" w:rsidRPr="00951082" w:rsidRDefault="00951082" w:rsidP="00951082">
            <w:pPr>
              <w:rPr>
                <w:szCs w:val="21"/>
                <w:lang w:eastAsia="zh-TW"/>
              </w:rPr>
            </w:pPr>
            <w:r w:rsidRPr="00951082">
              <w:rPr>
                <w:rFonts w:hint="eastAsia"/>
                <w:szCs w:val="21"/>
                <w:lang w:eastAsia="zh-TW"/>
              </w:rPr>
              <w:t>（２）正常圧水頭症</w:t>
            </w:r>
          </w:p>
          <w:p w:rsidR="00951082" w:rsidRPr="00951082" w:rsidRDefault="00951082" w:rsidP="00951082">
            <w:pPr>
              <w:rPr>
                <w:rFonts w:eastAsia="PMingLiU"/>
                <w:szCs w:val="21"/>
                <w:lang w:eastAsia="zh-TW"/>
              </w:rPr>
            </w:pPr>
            <w:r w:rsidRPr="00951082">
              <w:rPr>
                <w:rFonts w:hint="eastAsia"/>
                <w:szCs w:val="21"/>
                <w:lang w:eastAsia="zh-TW"/>
              </w:rPr>
              <w:t>（３）甲状腺機能低下症</w:t>
            </w:r>
          </w:p>
        </w:tc>
      </w:tr>
    </w:tbl>
    <w:p w:rsidR="00951082" w:rsidRPr="00951082" w:rsidRDefault="00951082" w:rsidP="00951082">
      <w:pPr>
        <w:rPr>
          <w:rFonts w:ascii="ＭＳ 明朝" w:eastAsia="ＭＳ 明朝" w:hAnsi="ＭＳ 明朝" w:cs="Times New Roman"/>
          <w:szCs w:val="21"/>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0"/>
      </w:tblGrid>
      <w:tr w:rsidR="00951082" w:rsidRPr="00951082" w:rsidTr="00951082">
        <w:trPr>
          <w:trHeight w:val="1620"/>
        </w:trPr>
        <w:tc>
          <w:tcPr>
            <w:tcW w:w="8460" w:type="dxa"/>
            <w:tcBorders>
              <w:top w:val="single" w:sz="4" w:space="0" w:color="auto"/>
              <w:left w:val="single" w:sz="4" w:space="0" w:color="auto"/>
              <w:bottom w:val="single" w:sz="4" w:space="0" w:color="auto"/>
              <w:right w:val="single" w:sz="4" w:space="0" w:color="auto"/>
            </w:tcBorders>
            <w:hideMark/>
          </w:tcPr>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～せん妄～</w:t>
            </w:r>
          </w:p>
          <w:p w:rsidR="00951082" w:rsidRPr="00951082" w:rsidRDefault="00951082" w:rsidP="00951082">
            <w:pPr>
              <w:rPr>
                <w:rFonts w:ascii="ＭＳ 明朝" w:eastAsia="ＭＳ 明朝" w:hAnsi="ＭＳ 明朝"/>
                <w:szCs w:val="21"/>
              </w:rPr>
            </w:pPr>
            <w:r w:rsidRPr="00951082">
              <w:rPr>
                <w:rFonts w:hint="eastAsia"/>
                <w:szCs w:val="21"/>
              </w:rPr>
              <w:t xml:space="preserve">　急性の錯乱状態は，急激に（数時間から数日の間に）意識や行動が不安定になる状態であり，支離滅裂な思考や短期記憶の障害，睡眠覚醒周期の乱れや知覚障害を伴います。原因は通常，感染症，薬剤の副作用，脱水その他の急性期の症状です。</w:t>
            </w:r>
          </w:p>
          <w:p w:rsidR="00951082" w:rsidRPr="00951082" w:rsidRDefault="00951082" w:rsidP="00951082">
            <w:pPr>
              <w:rPr>
                <w:szCs w:val="21"/>
              </w:rPr>
            </w:pPr>
            <w:r w:rsidRPr="00951082">
              <w:rPr>
                <w:rFonts w:hint="eastAsia"/>
                <w:szCs w:val="21"/>
              </w:rPr>
              <w:t xml:space="preserve">　※　早急に専門医に紹介する必要があります。</w:t>
            </w:r>
          </w:p>
        </w:tc>
      </w:tr>
    </w:tbl>
    <w:p w:rsidR="00951082" w:rsidRPr="00951082" w:rsidRDefault="00951082" w:rsidP="00951082">
      <w:pPr>
        <w:rPr>
          <w:rFonts w:ascii="ＭＳ 明朝" w:eastAsia="ＭＳ 明朝" w:hAnsi="ＭＳ 明朝" w:cs="Times New Roman"/>
          <w:szCs w:val="21"/>
        </w:rPr>
      </w:pPr>
    </w:p>
    <w:p w:rsidR="00951082" w:rsidRPr="00951082" w:rsidRDefault="00951082" w:rsidP="00951082">
      <w:pPr>
        <w:jc w:val="center"/>
        <w:rPr>
          <w:rFonts w:ascii="ＭＳ ゴシック" w:eastAsia="ＭＳ ゴシック" w:hAnsi="ＭＳ ゴシック"/>
          <w:b/>
          <w:szCs w:val="21"/>
        </w:rPr>
      </w:pPr>
      <w:r w:rsidRPr="00951082">
        <w:rPr>
          <w:rFonts w:ascii="ＭＳ ゴシック" w:eastAsia="ＭＳ ゴシック" w:hAnsi="ＭＳ ゴシック" w:hint="eastAsia"/>
          <w:b/>
          <w:szCs w:val="21"/>
        </w:rPr>
        <w:t>～認知症の基礎知識～</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0"/>
      </w:tblGrid>
      <w:tr w:rsidR="00951082" w:rsidRPr="00951082" w:rsidTr="00951082">
        <w:trPr>
          <w:trHeight w:val="1124"/>
        </w:trPr>
        <w:tc>
          <w:tcPr>
            <w:tcW w:w="8640" w:type="dxa"/>
            <w:tcBorders>
              <w:top w:val="single" w:sz="4" w:space="0" w:color="auto"/>
              <w:left w:val="single" w:sz="4" w:space="0" w:color="auto"/>
              <w:bottom w:val="single" w:sz="4" w:space="0" w:color="auto"/>
              <w:right w:val="single" w:sz="4" w:space="0" w:color="auto"/>
            </w:tcBorders>
          </w:tcPr>
          <w:p w:rsidR="00951082" w:rsidRPr="00951082" w:rsidRDefault="00951082" w:rsidP="00951082">
            <w:pPr>
              <w:rPr>
                <w:szCs w:val="21"/>
              </w:rPr>
            </w:pPr>
          </w:p>
          <w:p w:rsidR="00951082" w:rsidRPr="00951082" w:rsidRDefault="00951082" w:rsidP="00951082">
            <w:pPr>
              <w:rPr>
                <w:rFonts w:ascii="ＭＳ ゴシック" w:eastAsia="ＭＳ ゴシック" w:hAnsi="ＭＳ ゴシック"/>
                <w:szCs w:val="21"/>
              </w:rPr>
            </w:pPr>
            <w:r w:rsidRPr="00951082">
              <w:rPr>
                <w:rFonts w:ascii="ＭＳ ゴシック" w:eastAsia="ＭＳ ゴシック" w:hAnsi="ＭＳ ゴシック" w:hint="eastAsia"/>
                <w:szCs w:val="21"/>
              </w:rPr>
              <w:t>１　中心となる症状</w:t>
            </w:r>
          </w:p>
          <w:p w:rsidR="00951082" w:rsidRPr="00951082" w:rsidRDefault="00951082" w:rsidP="00951082">
            <w:pPr>
              <w:rPr>
                <w:rFonts w:ascii="ＭＳ 明朝" w:eastAsia="ＭＳ 明朝" w:hAnsi="ＭＳ 明朝"/>
                <w:szCs w:val="21"/>
              </w:rPr>
            </w:pPr>
            <w:r w:rsidRPr="00951082">
              <w:rPr>
                <w:rFonts w:hint="eastAsia"/>
                <w:szCs w:val="21"/>
              </w:rPr>
              <w:t xml:space="preserve">　　認知症の症状は中心となる症状と</w:t>
            </w:r>
            <w:r>
              <w:rPr>
                <w:rFonts w:hint="eastAsia"/>
                <w:szCs w:val="21"/>
              </w:rPr>
              <w:t>，</w:t>
            </w:r>
            <w:r w:rsidRPr="00951082">
              <w:rPr>
                <w:rFonts w:hint="eastAsia"/>
                <w:szCs w:val="21"/>
              </w:rPr>
              <w:t>それに伴って起こる周辺の症状に分けられます。</w:t>
            </w:r>
          </w:p>
          <w:p w:rsidR="00951082" w:rsidRPr="00951082" w:rsidRDefault="00951082" w:rsidP="00951082">
            <w:pPr>
              <w:rPr>
                <w:szCs w:val="21"/>
              </w:rPr>
            </w:pPr>
            <w:r w:rsidRPr="00951082">
              <w:rPr>
                <w:rFonts w:hint="eastAsia"/>
                <w:szCs w:val="21"/>
              </w:rPr>
              <w:t xml:space="preserve">　中心となる症状とは「記憶障害」や「判断力の低下」などで</w:t>
            </w:r>
            <w:r>
              <w:rPr>
                <w:rFonts w:hint="eastAsia"/>
                <w:szCs w:val="21"/>
              </w:rPr>
              <w:t>，</w:t>
            </w:r>
            <w:r w:rsidRPr="00951082">
              <w:rPr>
                <w:rFonts w:hint="eastAsia"/>
                <w:szCs w:val="21"/>
              </w:rPr>
              <w:t>必ずみられる症状です。（１）記憶障害：直近のことを忘れてしまう。同じことを繰り返す。</w:t>
            </w:r>
          </w:p>
          <w:p w:rsidR="00951082" w:rsidRPr="00951082" w:rsidRDefault="00951082" w:rsidP="00951082">
            <w:pPr>
              <w:rPr>
                <w:szCs w:val="21"/>
              </w:rPr>
            </w:pPr>
            <w:r w:rsidRPr="00951082">
              <w:rPr>
                <w:rFonts w:hint="eastAsia"/>
                <w:szCs w:val="21"/>
              </w:rPr>
              <w:t>（２）見当識障害：今がいつなのか</w:t>
            </w:r>
            <w:r>
              <w:rPr>
                <w:rFonts w:hint="eastAsia"/>
                <w:szCs w:val="21"/>
              </w:rPr>
              <w:t>，</w:t>
            </w:r>
            <w:r w:rsidRPr="00951082">
              <w:rPr>
                <w:rFonts w:hint="eastAsia"/>
                <w:szCs w:val="21"/>
              </w:rPr>
              <w:t>ここはどこなのか</w:t>
            </w:r>
            <w:r>
              <w:rPr>
                <w:rFonts w:hint="eastAsia"/>
                <w:szCs w:val="21"/>
              </w:rPr>
              <w:t>，</w:t>
            </w:r>
            <w:r w:rsidRPr="00951082">
              <w:rPr>
                <w:rFonts w:hint="eastAsia"/>
                <w:szCs w:val="21"/>
              </w:rPr>
              <w:t>わからなくなる状態。</w:t>
            </w:r>
          </w:p>
          <w:p w:rsidR="00951082" w:rsidRPr="00951082" w:rsidRDefault="00951082" w:rsidP="00951082">
            <w:pPr>
              <w:rPr>
                <w:szCs w:val="21"/>
              </w:rPr>
            </w:pPr>
            <w:r w:rsidRPr="00951082">
              <w:rPr>
                <w:rFonts w:hint="eastAsia"/>
                <w:szCs w:val="21"/>
              </w:rPr>
              <w:t xml:space="preserve">（３）知能（理解・判断）障害：寒くても薄着のまま外に出る。真夏でもセーターを着て　</w:t>
            </w:r>
          </w:p>
          <w:p w:rsidR="00951082" w:rsidRPr="00951082" w:rsidRDefault="00951082" w:rsidP="00951082">
            <w:pPr>
              <w:rPr>
                <w:szCs w:val="21"/>
              </w:rPr>
            </w:pPr>
            <w:r w:rsidRPr="00951082">
              <w:rPr>
                <w:rFonts w:hint="eastAsia"/>
                <w:szCs w:val="21"/>
              </w:rPr>
              <w:t xml:space="preserve">　　　　いる。考えるスピードが遅くなる。失行・失認・失語</w:t>
            </w:r>
          </w:p>
          <w:p w:rsidR="00951082" w:rsidRPr="00951082" w:rsidRDefault="00951082" w:rsidP="00951082">
            <w:pPr>
              <w:rPr>
                <w:rFonts w:cs="ＭＳ 明朝"/>
                <w:szCs w:val="21"/>
              </w:rPr>
            </w:pPr>
            <w:r w:rsidRPr="00951082">
              <w:rPr>
                <w:rFonts w:cs="ＭＳ 明朝" w:hint="eastAsia"/>
                <w:szCs w:val="21"/>
              </w:rPr>
              <w:t>（４）実行機能障害：段取りが立てられない。調理の動は出来ても食べるための調理がで</w:t>
            </w:r>
          </w:p>
          <w:p w:rsidR="00951082" w:rsidRPr="00951082" w:rsidRDefault="00951082" w:rsidP="00951082">
            <w:pPr>
              <w:rPr>
                <w:rFonts w:cs="ＭＳ 明朝"/>
                <w:szCs w:val="21"/>
              </w:rPr>
            </w:pPr>
            <w:r w:rsidRPr="00951082">
              <w:rPr>
                <w:rFonts w:cs="ＭＳ 明朝" w:hint="eastAsia"/>
                <w:szCs w:val="21"/>
              </w:rPr>
              <w:t xml:space="preserve">　　　　きない。失敗したとわかっても修正できない。</w:t>
            </w:r>
          </w:p>
          <w:p w:rsidR="00951082" w:rsidRPr="00951082" w:rsidRDefault="00951082" w:rsidP="00951082">
            <w:pPr>
              <w:rPr>
                <w:rFonts w:cs="ＭＳ 明朝"/>
                <w:szCs w:val="21"/>
              </w:rPr>
            </w:pPr>
          </w:p>
          <w:p w:rsidR="00951082" w:rsidRPr="00951082" w:rsidRDefault="00951082" w:rsidP="00951082">
            <w:pPr>
              <w:rPr>
                <w:rFonts w:ascii="ＭＳ ゴシック" w:eastAsia="ＭＳ ゴシック" w:hAnsi="ＭＳ ゴシック" w:cs="Times New Roman"/>
                <w:szCs w:val="21"/>
              </w:rPr>
            </w:pPr>
            <w:r w:rsidRPr="00951082">
              <w:rPr>
                <w:rFonts w:ascii="ＭＳ ゴシック" w:eastAsia="ＭＳ ゴシック" w:hAnsi="ＭＳ ゴシック" w:cs="ＭＳ 明朝" w:hint="eastAsia"/>
                <w:szCs w:val="21"/>
              </w:rPr>
              <w:t xml:space="preserve">２　</w:t>
            </w:r>
            <w:r w:rsidRPr="00951082">
              <w:rPr>
                <w:rFonts w:ascii="ＭＳ ゴシック" w:eastAsia="ＭＳ ゴシック" w:hAnsi="ＭＳ ゴシック" w:hint="eastAsia"/>
                <w:szCs w:val="21"/>
              </w:rPr>
              <w:t>周辺症状</w:t>
            </w:r>
          </w:p>
          <w:p w:rsidR="00951082" w:rsidRPr="00951082" w:rsidRDefault="00951082" w:rsidP="00951082">
            <w:pPr>
              <w:rPr>
                <w:rFonts w:ascii="ＭＳ 明朝" w:eastAsia="ＭＳ 明朝" w:hAnsi="ＭＳ 明朝"/>
                <w:szCs w:val="21"/>
              </w:rPr>
            </w:pPr>
            <w:r w:rsidRPr="00951082">
              <w:rPr>
                <w:rFonts w:hint="eastAsia"/>
                <w:szCs w:val="21"/>
              </w:rPr>
              <w:t xml:space="preserve">　　周辺の症状は人によって差があり</w:t>
            </w:r>
            <w:r>
              <w:rPr>
                <w:rFonts w:hint="eastAsia"/>
                <w:szCs w:val="21"/>
              </w:rPr>
              <w:t>，</w:t>
            </w:r>
            <w:r w:rsidRPr="00951082">
              <w:rPr>
                <w:rFonts w:hint="eastAsia"/>
                <w:szCs w:val="21"/>
              </w:rPr>
              <w:t>怒りっぽくなったり</w:t>
            </w:r>
            <w:r>
              <w:rPr>
                <w:rFonts w:hint="eastAsia"/>
                <w:szCs w:val="21"/>
              </w:rPr>
              <w:t>，</w:t>
            </w:r>
            <w:r w:rsidRPr="00951082">
              <w:rPr>
                <w:rFonts w:hint="eastAsia"/>
                <w:szCs w:val="21"/>
              </w:rPr>
              <w:t>不安になったり</w:t>
            </w:r>
            <w:r>
              <w:rPr>
                <w:rFonts w:hint="eastAsia"/>
                <w:szCs w:val="21"/>
              </w:rPr>
              <w:t>，</w:t>
            </w:r>
            <w:r w:rsidRPr="00951082">
              <w:rPr>
                <w:rFonts w:hint="eastAsia"/>
                <w:szCs w:val="21"/>
              </w:rPr>
              <w:t>異常な行</w:t>
            </w:r>
          </w:p>
          <w:p w:rsidR="00951082" w:rsidRPr="00951082" w:rsidRDefault="00951082" w:rsidP="00951082">
            <w:pPr>
              <w:rPr>
                <w:szCs w:val="21"/>
              </w:rPr>
            </w:pPr>
            <w:r w:rsidRPr="00951082">
              <w:rPr>
                <w:rFonts w:hint="eastAsia"/>
                <w:szCs w:val="21"/>
              </w:rPr>
              <w:t xml:space="preserve">　動がみられたりすることがあります。</w:t>
            </w:r>
          </w:p>
          <w:p w:rsidR="00951082" w:rsidRPr="00951082" w:rsidRDefault="00951082" w:rsidP="00951082">
            <w:pPr>
              <w:rPr>
                <w:szCs w:val="21"/>
              </w:rPr>
            </w:pPr>
            <w:r w:rsidRPr="00951082">
              <w:rPr>
                <w:rFonts w:hint="eastAsia"/>
                <w:szCs w:val="21"/>
              </w:rPr>
              <w:t>（１）妄想</w:t>
            </w:r>
          </w:p>
          <w:p w:rsidR="00951082" w:rsidRPr="00951082" w:rsidRDefault="00951082" w:rsidP="00951082">
            <w:pPr>
              <w:rPr>
                <w:szCs w:val="21"/>
              </w:rPr>
            </w:pPr>
            <w:r w:rsidRPr="00951082">
              <w:rPr>
                <w:rFonts w:hint="eastAsia"/>
                <w:szCs w:val="21"/>
              </w:rPr>
              <w:t xml:space="preserve">　　　しまい忘れたり</w:t>
            </w:r>
            <w:r>
              <w:rPr>
                <w:rFonts w:hint="eastAsia"/>
                <w:szCs w:val="21"/>
              </w:rPr>
              <w:t>，</w:t>
            </w:r>
            <w:r w:rsidRPr="00951082">
              <w:rPr>
                <w:rFonts w:hint="eastAsia"/>
                <w:szCs w:val="21"/>
              </w:rPr>
              <w:t>置き忘れたりした財布や通帳を誰かが盗んだ</w:t>
            </w:r>
            <w:r>
              <w:rPr>
                <w:rFonts w:hint="eastAsia"/>
                <w:szCs w:val="21"/>
              </w:rPr>
              <w:t>，</w:t>
            </w:r>
            <w:r w:rsidRPr="00951082">
              <w:rPr>
                <w:rFonts w:hint="eastAsia"/>
                <w:szCs w:val="21"/>
              </w:rPr>
              <w:t>自分に嫌がらせを</w:t>
            </w:r>
          </w:p>
          <w:p w:rsidR="00951082" w:rsidRPr="00951082" w:rsidRDefault="00951082" w:rsidP="00951082">
            <w:pPr>
              <w:rPr>
                <w:szCs w:val="21"/>
              </w:rPr>
            </w:pPr>
            <w:r w:rsidRPr="00951082">
              <w:rPr>
                <w:rFonts w:hint="eastAsia"/>
                <w:szCs w:val="21"/>
              </w:rPr>
              <w:t xml:space="preserve">　　するために隠したという「もの盗られ妄想」の形をとることが多い。このような妄想</w:t>
            </w:r>
          </w:p>
          <w:p w:rsidR="00951082" w:rsidRPr="00951082" w:rsidRDefault="00951082" w:rsidP="00951082">
            <w:pPr>
              <w:rPr>
                <w:szCs w:val="21"/>
              </w:rPr>
            </w:pPr>
            <w:r w:rsidRPr="00951082">
              <w:rPr>
                <w:rFonts w:hint="eastAsia"/>
                <w:szCs w:val="21"/>
              </w:rPr>
              <w:t xml:space="preserve">　　は</w:t>
            </w:r>
            <w:r>
              <w:rPr>
                <w:rFonts w:hint="eastAsia"/>
                <w:szCs w:val="21"/>
              </w:rPr>
              <w:t>，</w:t>
            </w:r>
            <w:r w:rsidRPr="00951082">
              <w:rPr>
                <w:rFonts w:hint="eastAsia"/>
                <w:szCs w:val="21"/>
              </w:rPr>
              <w:t>最も身近な家族が対象になることが多い。この他に「嫁がごはんに毒を入れてい</w:t>
            </w:r>
          </w:p>
          <w:p w:rsidR="00951082" w:rsidRPr="00951082" w:rsidRDefault="00951082" w:rsidP="00951082">
            <w:pPr>
              <w:rPr>
                <w:szCs w:val="21"/>
              </w:rPr>
            </w:pPr>
            <w:r w:rsidRPr="00951082">
              <w:rPr>
                <w:rFonts w:hint="eastAsia"/>
                <w:szCs w:val="21"/>
              </w:rPr>
              <w:t xml:space="preserve">　　る」という被害妄想や</w:t>
            </w:r>
            <w:r>
              <w:rPr>
                <w:rFonts w:hint="eastAsia"/>
                <w:szCs w:val="21"/>
              </w:rPr>
              <w:t>，</w:t>
            </w:r>
            <w:r w:rsidRPr="00951082">
              <w:rPr>
                <w:rFonts w:hint="eastAsia"/>
                <w:szCs w:val="21"/>
              </w:rPr>
              <w:t>「主人の所に女が来ている」といった嫉妬妄想などということ</w:t>
            </w:r>
          </w:p>
          <w:p w:rsidR="00951082" w:rsidRPr="00951082" w:rsidRDefault="00951082" w:rsidP="00951082">
            <w:pPr>
              <w:rPr>
                <w:szCs w:val="21"/>
              </w:rPr>
            </w:pPr>
            <w:r w:rsidRPr="00951082">
              <w:rPr>
                <w:rFonts w:hint="eastAsia"/>
                <w:szCs w:val="21"/>
              </w:rPr>
              <w:t xml:space="preserve">　　もあります。</w:t>
            </w:r>
          </w:p>
          <w:p w:rsidR="00951082" w:rsidRPr="00951082" w:rsidRDefault="00951082" w:rsidP="00951082">
            <w:pPr>
              <w:rPr>
                <w:szCs w:val="21"/>
              </w:rPr>
            </w:pPr>
            <w:r w:rsidRPr="00951082">
              <w:rPr>
                <w:rFonts w:hint="eastAsia"/>
                <w:szCs w:val="21"/>
              </w:rPr>
              <w:t>（２）幻覚</w:t>
            </w:r>
          </w:p>
          <w:p w:rsidR="00951082" w:rsidRPr="00951082" w:rsidRDefault="00951082" w:rsidP="00951082">
            <w:pPr>
              <w:rPr>
                <w:szCs w:val="21"/>
              </w:rPr>
            </w:pPr>
            <w:r w:rsidRPr="00951082">
              <w:rPr>
                <w:rFonts w:hint="eastAsia"/>
                <w:szCs w:val="21"/>
              </w:rPr>
              <w:t xml:space="preserve">　　　認知症では幻聴よりも幻視が多い。「ほら</w:t>
            </w:r>
            <w:r>
              <w:rPr>
                <w:rFonts w:hint="eastAsia"/>
                <w:szCs w:val="21"/>
              </w:rPr>
              <w:t>，</w:t>
            </w:r>
            <w:r w:rsidRPr="00951082">
              <w:rPr>
                <w:rFonts w:hint="eastAsia"/>
                <w:szCs w:val="21"/>
              </w:rPr>
              <w:t>そこに子供たちが来ているじゃないか。」</w:t>
            </w:r>
          </w:p>
          <w:p w:rsidR="00951082" w:rsidRPr="00951082" w:rsidRDefault="00951082" w:rsidP="00951082">
            <w:pPr>
              <w:rPr>
                <w:szCs w:val="21"/>
              </w:rPr>
            </w:pPr>
            <w:r w:rsidRPr="00951082">
              <w:rPr>
                <w:rFonts w:hint="eastAsia"/>
                <w:szCs w:val="21"/>
              </w:rPr>
              <w:t xml:space="preserve">　　「今</w:t>
            </w:r>
            <w:r>
              <w:rPr>
                <w:rFonts w:hint="eastAsia"/>
                <w:szCs w:val="21"/>
              </w:rPr>
              <w:t>，</w:t>
            </w:r>
            <w:r w:rsidRPr="00951082">
              <w:rPr>
                <w:rFonts w:hint="eastAsia"/>
                <w:szCs w:val="21"/>
              </w:rPr>
              <w:t>男の人たちが何人か入ってきたのよ」などといったことがしばしば見られるこ</w:t>
            </w:r>
          </w:p>
          <w:p w:rsidR="00951082" w:rsidRPr="00951082" w:rsidRDefault="00951082" w:rsidP="00951082">
            <w:pPr>
              <w:rPr>
                <w:szCs w:val="21"/>
              </w:rPr>
            </w:pPr>
            <w:r w:rsidRPr="00951082">
              <w:rPr>
                <w:rFonts w:hint="eastAsia"/>
                <w:szCs w:val="21"/>
              </w:rPr>
              <w:t xml:space="preserve">　　ともあります。</w:t>
            </w:r>
          </w:p>
          <w:p w:rsidR="00951082" w:rsidRPr="00951082" w:rsidRDefault="00951082" w:rsidP="00951082">
            <w:pPr>
              <w:rPr>
                <w:szCs w:val="21"/>
              </w:rPr>
            </w:pPr>
            <w:r w:rsidRPr="00951082">
              <w:rPr>
                <w:rFonts w:hint="eastAsia"/>
                <w:szCs w:val="21"/>
              </w:rPr>
              <w:lastRenderedPageBreak/>
              <w:t>（３）不安</w:t>
            </w:r>
          </w:p>
          <w:p w:rsidR="00951082" w:rsidRPr="00951082" w:rsidRDefault="00951082" w:rsidP="00951082">
            <w:pPr>
              <w:rPr>
                <w:szCs w:val="21"/>
              </w:rPr>
            </w:pPr>
            <w:r w:rsidRPr="00951082">
              <w:rPr>
                <w:rFonts w:hint="eastAsia"/>
                <w:szCs w:val="21"/>
              </w:rPr>
              <w:t xml:space="preserve">　　　自分がアルツハイマー病であるという完全な病識を持つことはないが</w:t>
            </w:r>
            <w:r>
              <w:rPr>
                <w:rFonts w:hint="eastAsia"/>
                <w:szCs w:val="21"/>
              </w:rPr>
              <w:t>，</w:t>
            </w:r>
            <w:r w:rsidRPr="00951082">
              <w:rPr>
                <w:rFonts w:hint="eastAsia"/>
                <w:szCs w:val="21"/>
              </w:rPr>
              <w:t>今まででき</w:t>
            </w:r>
          </w:p>
          <w:p w:rsidR="00951082" w:rsidRPr="00951082" w:rsidRDefault="00951082" w:rsidP="00951082">
            <w:pPr>
              <w:rPr>
                <w:szCs w:val="21"/>
              </w:rPr>
            </w:pPr>
            <w:r w:rsidRPr="00951082">
              <w:rPr>
                <w:rFonts w:hint="eastAsia"/>
                <w:szCs w:val="21"/>
              </w:rPr>
              <w:t xml:space="preserve">　　たことができなくなる</w:t>
            </w:r>
            <w:r>
              <w:rPr>
                <w:rFonts w:hint="eastAsia"/>
                <w:szCs w:val="21"/>
              </w:rPr>
              <w:t>，</w:t>
            </w:r>
            <w:r w:rsidRPr="00951082">
              <w:rPr>
                <w:rFonts w:hint="eastAsia"/>
                <w:szCs w:val="21"/>
              </w:rPr>
              <w:t>今までよりもの忘れがひどくなってきているという病感があ</w:t>
            </w:r>
          </w:p>
          <w:p w:rsidR="00951082" w:rsidRPr="00951082" w:rsidRDefault="00951082" w:rsidP="00951082">
            <w:pPr>
              <w:rPr>
                <w:szCs w:val="21"/>
              </w:rPr>
            </w:pPr>
            <w:r w:rsidRPr="00951082">
              <w:rPr>
                <w:rFonts w:hint="eastAsia"/>
                <w:szCs w:val="21"/>
              </w:rPr>
              <w:t xml:space="preserve">　　ることは珍しくなく</w:t>
            </w:r>
            <w:r>
              <w:rPr>
                <w:rFonts w:hint="eastAsia"/>
                <w:szCs w:val="21"/>
              </w:rPr>
              <w:t>，</w:t>
            </w:r>
            <w:r w:rsidRPr="00951082">
              <w:rPr>
                <w:rFonts w:hint="eastAsia"/>
                <w:szCs w:val="21"/>
              </w:rPr>
              <w:t>不安や焦燥などの症状が出現します。また</w:t>
            </w:r>
            <w:r>
              <w:rPr>
                <w:rFonts w:hint="eastAsia"/>
                <w:szCs w:val="21"/>
              </w:rPr>
              <w:t>，</w:t>
            </w:r>
            <w:r w:rsidRPr="00951082">
              <w:rPr>
                <w:rFonts w:hint="eastAsia"/>
                <w:szCs w:val="21"/>
              </w:rPr>
              <w:t>不安や焦燥に対し</w:t>
            </w:r>
          </w:p>
          <w:p w:rsidR="00951082" w:rsidRPr="00951082" w:rsidRDefault="00951082" w:rsidP="00951082">
            <w:pPr>
              <w:rPr>
                <w:szCs w:val="21"/>
              </w:rPr>
            </w:pPr>
            <w:r w:rsidRPr="00951082">
              <w:rPr>
                <w:rFonts w:hint="eastAsia"/>
                <w:szCs w:val="21"/>
              </w:rPr>
              <w:t xml:space="preserve">　　て防衛的な反応として妄想がみられることもあります。</w:t>
            </w:r>
          </w:p>
          <w:p w:rsidR="00951082" w:rsidRPr="00951082" w:rsidRDefault="00951082" w:rsidP="00951082">
            <w:pPr>
              <w:rPr>
                <w:szCs w:val="21"/>
              </w:rPr>
            </w:pPr>
            <w:r w:rsidRPr="00951082">
              <w:rPr>
                <w:rFonts w:hint="eastAsia"/>
                <w:szCs w:val="21"/>
              </w:rPr>
              <w:t>（４）依存</w:t>
            </w:r>
          </w:p>
          <w:p w:rsidR="00951082" w:rsidRPr="00951082" w:rsidRDefault="00951082" w:rsidP="00951082">
            <w:pPr>
              <w:rPr>
                <w:szCs w:val="21"/>
              </w:rPr>
            </w:pPr>
            <w:r w:rsidRPr="00951082">
              <w:rPr>
                <w:rFonts w:hint="eastAsia"/>
                <w:szCs w:val="21"/>
              </w:rPr>
              <w:t xml:space="preserve">　　　不安や焦燥のために</w:t>
            </w:r>
            <w:r>
              <w:rPr>
                <w:rFonts w:hint="eastAsia"/>
                <w:szCs w:val="21"/>
              </w:rPr>
              <w:t>，</w:t>
            </w:r>
            <w:r w:rsidRPr="00951082">
              <w:rPr>
                <w:rFonts w:hint="eastAsia"/>
                <w:szCs w:val="21"/>
              </w:rPr>
              <w:t>逆に依存的な傾向が強まることがあります。一時間でも一人</w:t>
            </w:r>
          </w:p>
          <w:p w:rsidR="00951082" w:rsidRPr="00951082" w:rsidRDefault="00951082" w:rsidP="00951082">
            <w:pPr>
              <w:rPr>
                <w:szCs w:val="21"/>
              </w:rPr>
            </w:pPr>
            <w:r w:rsidRPr="00951082">
              <w:rPr>
                <w:rFonts w:hint="eastAsia"/>
                <w:szCs w:val="21"/>
              </w:rPr>
              <w:t xml:space="preserve">　　になると落ち着かなくなり</w:t>
            </w:r>
            <w:r>
              <w:rPr>
                <w:rFonts w:hint="eastAsia"/>
                <w:szCs w:val="21"/>
              </w:rPr>
              <w:t>，</w:t>
            </w:r>
            <w:r w:rsidRPr="00951082">
              <w:rPr>
                <w:rFonts w:hint="eastAsia"/>
                <w:szCs w:val="21"/>
              </w:rPr>
              <w:t>常に家族の後ろをついて回るといった行動があらわれる</w:t>
            </w:r>
          </w:p>
          <w:p w:rsidR="00951082" w:rsidRPr="00951082" w:rsidRDefault="00951082" w:rsidP="00951082">
            <w:pPr>
              <w:rPr>
                <w:szCs w:val="21"/>
              </w:rPr>
            </w:pPr>
            <w:r w:rsidRPr="00951082">
              <w:rPr>
                <w:rFonts w:hint="eastAsia"/>
                <w:szCs w:val="21"/>
              </w:rPr>
              <w:t xml:space="preserve">　　ことがあります。</w:t>
            </w:r>
          </w:p>
          <w:p w:rsidR="00951082" w:rsidRPr="00951082" w:rsidRDefault="00951082" w:rsidP="00951082">
            <w:pPr>
              <w:rPr>
                <w:szCs w:val="21"/>
              </w:rPr>
            </w:pPr>
            <w:r w:rsidRPr="00951082">
              <w:rPr>
                <w:rFonts w:hint="eastAsia"/>
                <w:szCs w:val="21"/>
              </w:rPr>
              <w:t>（５）徘徊</w:t>
            </w:r>
          </w:p>
          <w:p w:rsidR="00951082" w:rsidRPr="00951082" w:rsidRDefault="00951082" w:rsidP="00951082">
            <w:pPr>
              <w:rPr>
                <w:szCs w:val="21"/>
              </w:rPr>
            </w:pPr>
            <w:r w:rsidRPr="00951082">
              <w:rPr>
                <w:rFonts w:hint="eastAsia"/>
                <w:szCs w:val="21"/>
              </w:rPr>
              <w:t xml:space="preserve">　　　認知症の初期には</w:t>
            </w:r>
            <w:r>
              <w:rPr>
                <w:rFonts w:hint="eastAsia"/>
                <w:szCs w:val="21"/>
              </w:rPr>
              <w:t>，</w:t>
            </w:r>
            <w:r w:rsidRPr="00951082">
              <w:rPr>
                <w:rFonts w:hint="eastAsia"/>
                <w:szCs w:val="21"/>
              </w:rPr>
              <w:t>新たに通い始めた所への道順を覚えられない程度ですが</w:t>
            </w:r>
            <w:r>
              <w:rPr>
                <w:rFonts w:hint="eastAsia"/>
                <w:szCs w:val="21"/>
              </w:rPr>
              <w:t>，</w:t>
            </w:r>
            <w:r w:rsidRPr="00951082">
              <w:rPr>
                <w:rFonts w:hint="eastAsia"/>
                <w:szCs w:val="21"/>
              </w:rPr>
              <w:t>認知</w:t>
            </w:r>
          </w:p>
          <w:p w:rsidR="00951082" w:rsidRPr="00951082" w:rsidRDefault="00951082" w:rsidP="00951082">
            <w:pPr>
              <w:rPr>
                <w:szCs w:val="21"/>
              </w:rPr>
            </w:pPr>
            <w:r w:rsidRPr="00951082">
              <w:rPr>
                <w:rFonts w:hint="eastAsia"/>
                <w:szCs w:val="21"/>
              </w:rPr>
              <w:t xml:space="preserve">　　症の進行に伴い</w:t>
            </w:r>
            <w:r>
              <w:rPr>
                <w:rFonts w:hint="eastAsia"/>
                <w:szCs w:val="21"/>
              </w:rPr>
              <w:t>，</w:t>
            </w:r>
            <w:r w:rsidRPr="00951082">
              <w:rPr>
                <w:rFonts w:hint="eastAsia"/>
                <w:szCs w:val="21"/>
              </w:rPr>
              <w:t>自分の家への道など熟知しているはずの場所で迷い</w:t>
            </w:r>
            <w:r>
              <w:rPr>
                <w:rFonts w:hint="eastAsia"/>
                <w:szCs w:val="21"/>
              </w:rPr>
              <w:t>，</w:t>
            </w:r>
            <w:r w:rsidRPr="00951082">
              <w:rPr>
                <w:rFonts w:hint="eastAsia"/>
                <w:szCs w:val="21"/>
              </w:rPr>
              <w:t xml:space="preserve">行方不明にな　</w:t>
            </w:r>
          </w:p>
          <w:p w:rsidR="00951082" w:rsidRPr="00951082" w:rsidRDefault="00951082" w:rsidP="00951082">
            <w:pPr>
              <w:rPr>
                <w:szCs w:val="21"/>
              </w:rPr>
            </w:pPr>
            <w:r w:rsidRPr="00951082">
              <w:rPr>
                <w:rFonts w:hint="eastAsia"/>
                <w:szCs w:val="21"/>
              </w:rPr>
              <w:t xml:space="preserve">　　ったりします。重症になると</w:t>
            </w:r>
            <w:r>
              <w:rPr>
                <w:rFonts w:hint="eastAsia"/>
                <w:szCs w:val="21"/>
              </w:rPr>
              <w:t>，</w:t>
            </w:r>
            <w:r w:rsidRPr="00951082">
              <w:rPr>
                <w:rFonts w:hint="eastAsia"/>
                <w:szCs w:val="21"/>
              </w:rPr>
              <w:t>全く無目的であったり</w:t>
            </w:r>
            <w:r>
              <w:rPr>
                <w:rFonts w:hint="eastAsia"/>
                <w:szCs w:val="21"/>
              </w:rPr>
              <w:t>，</w:t>
            </w:r>
            <w:r w:rsidRPr="00951082">
              <w:rPr>
                <w:rFonts w:hint="eastAsia"/>
                <w:szCs w:val="21"/>
              </w:rPr>
              <w:t>常同的な歩行としか思えない</w:t>
            </w:r>
          </w:p>
          <w:p w:rsidR="00951082" w:rsidRPr="00951082" w:rsidRDefault="00951082" w:rsidP="00951082">
            <w:pPr>
              <w:rPr>
                <w:szCs w:val="21"/>
              </w:rPr>
            </w:pPr>
            <w:r w:rsidRPr="00951082">
              <w:rPr>
                <w:rFonts w:hint="eastAsia"/>
                <w:szCs w:val="21"/>
              </w:rPr>
              <w:t xml:space="preserve">　　徘徊が多くなります。アルツハイマー病に多く</w:t>
            </w:r>
            <w:r>
              <w:rPr>
                <w:rFonts w:hint="eastAsia"/>
                <w:szCs w:val="21"/>
              </w:rPr>
              <w:t>，</w:t>
            </w:r>
            <w:r w:rsidRPr="00951082">
              <w:rPr>
                <w:rFonts w:hint="eastAsia"/>
                <w:szCs w:val="21"/>
              </w:rPr>
              <w:t>脳血管障害による認知症では多くは</w:t>
            </w:r>
          </w:p>
          <w:p w:rsidR="00951082" w:rsidRPr="00951082" w:rsidRDefault="00951082" w:rsidP="00951082">
            <w:pPr>
              <w:rPr>
                <w:szCs w:val="21"/>
              </w:rPr>
            </w:pPr>
            <w:r w:rsidRPr="00951082">
              <w:rPr>
                <w:rFonts w:hint="eastAsia"/>
                <w:szCs w:val="21"/>
              </w:rPr>
              <w:t xml:space="preserve">　　ありません。</w:t>
            </w:r>
          </w:p>
          <w:p w:rsidR="00951082" w:rsidRPr="00951082" w:rsidRDefault="00951082" w:rsidP="00951082">
            <w:pPr>
              <w:rPr>
                <w:szCs w:val="21"/>
              </w:rPr>
            </w:pPr>
            <w:r w:rsidRPr="00951082">
              <w:rPr>
                <w:rFonts w:hint="eastAsia"/>
                <w:szCs w:val="21"/>
              </w:rPr>
              <w:t>（６）攻撃的行動</w:t>
            </w:r>
          </w:p>
          <w:p w:rsidR="00951082" w:rsidRPr="00951082" w:rsidRDefault="00951082" w:rsidP="00951082">
            <w:pPr>
              <w:rPr>
                <w:szCs w:val="21"/>
              </w:rPr>
            </w:pPr>
            <w:r w:rsidRPr="00951082">
              <w:rPr>
                <w:rFonts w:hint="eastAsia"/>
                <w:szCs w:val="21"/>
              </w:rPr>
              <w:t xml:space="preserve">　　　特に</w:t>
            </w:r>
            <w:r>
              <w:rPr>
                <w:rFonts w:hint="eastAsia"/>
                <w:szCs w:val="21"/>
              </w:rPr>
              <w:t>，</w:t>
            </w:r>
            <w:r w:rsidRPr="00951082">
              <w:rPr>
                <w:rFonts w:hint="eastAsia"/>
                <w:szCs w:val="21"/>
              </w:rPr>
              <w:t>行動を注意・制止する時や</w:t>
            </w:r>
            <w:r>
              <w:rPr>
                <w:rFonts w:hint="eastAsia"/>
                <w:szCs w:val="21"/>
              </w:rPr>
              <w:t>，</w:t>
            </w:r>
            <w:r w:rsidRPr="00951082">
              <w:rPr>
                <w:rFonts w:hint="eastAsia"/>
                <w:szCs w:val="21"/>
              </w:rPr>
              <w:t>着衣や入浴の介助の際におきやすい。型にはめ</w:t>
            </w:r>
          </w:p>
          <w:p w:rsidR="00951082" w:rsidRPr="00951082" w:rsidRDefault="00951082" w:rsidP="00951082">
            <w:pPr>
              <w:rPr>
                <w:szCs w:val="21"/>
              </w:rPr>
            </w:pPr>
            <w:r w:rsidRPr="00951082">
              <w:rPr>
                <w:rFonts w:hint="eastAsia"/>
                <w:szCs w:val="21"/>
              </w:rPr>
              <w:t xml:space="preserve">　　ようとすることで不満が爆発するということが少なくない。また</w:t>
            </w:r>
            <w:r>
              <w:rPr>
                <w:rFonts w:hint="eastAsia"/>
                <w:szCs w:val="21"/>
              </w:rPr>
              <w:t>，</w:t>
            </w:r>
            <w:r w:rsidRPr="00951082">
              <w:rPr>
                <w:rFonts w:hint="eastAsia"/>
                <w:szCs w:val="21"/>
              </w:rPr>
              <w:t>幻覚や妄想から二</w:t>
            </w:r>
          </w:p>
          <w:p w:rsidR="00951082" w:rsidRPr="00951082" w:rsidRDefault="00951082" w:rsidP="00951082">
            <w:pPr>
              <w:rPr>
                <w:szCs w:val="21"/>
              </w:rPr>
            </w:pPr>
            <w:r w:rsidRPr="00951082">
              <w:rPr>
                <w:rFonts w:hint="eastAsia"/>
                <w:szCs w:val="21"/>
              </w:rPr>
              <w:t xml:space="preserve">　　次的に生じる場合もあります。</w:t>
            </w:r>
          </w:p>
          <w:p w:rsidR="00951082" w:rsidRPr="00951082" w:rsidRDefault="00951082" w:rsidP="00951082">
            <w:pPr>
              <w:rPr>
                <w:szCs w:val="21"/>
              </w:rPr>
            </w:pPr>
            <w:r w:rsidRPr="00951082">
              <w:rPr>
                <w:rFonts w:hint="eastAsia"/>
                <w:szCs w:val="21"/>
              </w:rPr>
              <w:t>（７）睡眠障害</w:t>
            </w:r>
          </w:p>
          <w:p w:rsidR="00951082" w:rsidRPr="00951082" w:rsidRDefault="00951082" w:rsidP="00951082">
            <w:pPr>
              <w:rPr>
                <w:szCs w:val="21"/>
              </w:rPr>
            </w:pPr>
            <w:r w:rsidRPr="00951082">
              <w:rPr>
                <w:rFonts w:hint="eastAsia"/>
                <w:szCs w:val="21"/>
              </w:rPr>
              <w:t xml:space="preserve">　　　認知症の進行とともに</w:t>
            </w:r>
            <w:r>
              <w:rPr>
                <w:rFonts w:hint="eastAsia"/>
                <w:szCs w:val="21"/>
              </w:rPr>
              <w:t>，</w:t>
            </w:r>
            <w:r w:rsidRPr="00951082">
              <w:rPr>
                <w:rFonts w:hint="eastAsia"/>
                <w:szCs w:val="21"/>
              </w:rPr>
              <w:t>夜間の不眠</w:t>
            </w:r>
            <w:r>
              <w:rPr>
                <w:rFonts w:hint="eastAsia"/>
                <w:szCs w:val="21"/>
              </w:rPr>
              <w:t>，</w:t>
            </w:r>
            <w:r w:rsidRPr="00951082">
              <w:rPr>
                <w:rFonts w:hint="eastAsia"/>
                <w:szCs w:val="21"/>
              </w:rPr>
              <w:t>日中のうたた寝が増加する傾向にあります。</w:t>
            </w:r>
          </w:p>
          <w:p w:rsidR="00951082" w:rsidRPr="00951082" w:rsidRDefault="00951082" w:rsidP="00951082">
            <w:pPr>
              <w:rPr>
                <w:szCs w:val="21"/>
              </w:rPr>
            </w:pPr>
            <w:r w:rsidRPr="00951082">
              <w:rPr>
                <w:rFonts w:hint="eastAsia"/>
                <w:szCs w:val="21"/>
              </w:rPr>
              <w:t>（８）介護への抵抗</w:t>
            </w:r>
          </w:p>
          <w:p w:rsidR="00951082" w:rsidRPr="00951082" w:rsidRDefault="00951082" w:rsidP="00951082">
            <w:pPr>
              <w:rPr>
                <w:szCs w:val="21"/>
              </w:rPr>
            </w:pPr>
            <w:r w:rsidRPr="00951082">
              <w:rPr>
                <w:rFonts w:hint="eastAsia"/>
                <w:szCs w:val="21"/>
              </w:rPr>
              <w:t xml:space="preserve">　　　理由はわかりませんが</w:t>
            </w:r>
            <w:r>
              <w:rPr>
                <w:rFonts w:hint="eastAsia"/>
                <w:szCs w:val="21"/>
              </w:rPr>
              <w:t>，</w:t>
            </w:r>
            <w:r w:rsidRPr="00951082">
              <w:rPr>
                <w:rFonts w:hint="eastAsia"/>
                <w:szCs w:val="21"/>
              </w:rPr>
              <w:t>認知症の高齢者の多くは入浴を嫌がるようになります。「明</w:t>
            </w:r>
          </w:p>
          <w:p w:rsidR="00951082" w:rsidRPr="00951082" w:rsidRDefault="00951082" w:rsidP="00951082">
            <w:pPr>
              <w:rPr>
                <w:szCs w:val="21"/>
              </w:rPr>
            </w:pPr>
            <w:r w:rsidRPr="00951082">
              <w:rPr>
                <w:rFonts w:hint="eastAsia"/>
                <w:szCs w:val="21"/>
              </w:rPr>
              <w:t xml:space="preserve">　　日はいる」「風邪をひいている」などと口実をつけ</w:t>
            </w:r>
            <w:r>
              <w:rPr>
                <w:rFonts w:hint="eastAsia"/>
                <w:szCs w:val="21"/>
              </w:rPr>
              <w:t>，</w:t>
            </w:r>
            <w:r w:rsidRPr="00951082">
              <w:rPr>
                <w:rFonts w:hint="eastAsia"/>
                <w:szCs w:val="21"/>
              </w:rPr>
              <w:t>介護に抵抗したり</w:t>
            </w:r>
            <w:r>
              <w:rPr>
                <w:rFonts w:hint="eastAsia"/>
                <w:szCs w:val="21"/>
              </w:rPr>
              <w:t>，</w:t>
            </w:r>
            <w:r w:rsidRPr="00951082">
              <w:rPr>
                <w:rFonts w:hint="eastAsia"/>
                <w:szCs w:val="21"/>
              </w:rPr>
              <w:t>衣服の着脱が</w:t>
            </w:r>
          </w:p>
          <w:p w:rsidR="00951082" w:rsidRPr="00951082" w:rsidRDefault="00951082" w:rsidP="00951082">
            <w:pPr>
              <w:rPr>
                <w:szCs w:val="21"/>
              </w:rPr>
            </w:pPr>
            <w:r w:rsidRPr="00951082">
              <w:rPr>
                <w:rFonts w:hint="eastAsia"/>
                <w:szCs w:val="21"/>
              </w:rPr>
              <w:t xml:space="preserve">　　苦手であること</w:t>
            </w:r>
            <w:r>
              <w:rPr>
                <w:rFonts w:hint="eastAsia"/>
                <w:szCs w:val="21"/>
              </w:rPr>
              <w:t>，</w:t>
            </w:r>
            <w:r w:rsidRPr="00951082">
              <w:rPr>
                <w:rFonts w:hint="eastAsia"/>
                <w:szCs w:val="21"/>
              </w:rPr>
              <w:t>浴室の床でころぶかもしれないことなど</w:t>
            </w:r>
            <w:r>
              <w:rPr>
                <w:rFonts w:hint="eastAsia"/>
                <w:szCs w:val="21"/>
              </w:rPr>
              <w:t>，</w:t>
            </w:r>
            <w:r w:rsidRPr="00951082">
              <w:rPr>
                <w:rFonts w:hint="eastAsia"/>
                <w:szCs w:val="21"/>
              </w:rPr>
              <w:t>運動機能や条件反射が鈍</w:t>
            </w:r>
          </w:p>
          <w:p w:rsidR="00951082" w:rsidRPr="00951082" w:rsidRDefault="00951082" w:rsidP="00951082">
            <w:pPr>
              <w:rPr>
                <w:szCs w:val="21"/>
              </w:rPr>
            </w:pPr>
            <w:r w:rsidRPr="00951082">
              <w:rPr>
                <w:rFonts w:hint="eastAsia"/>
                <w:szCs w:val="21"/>
              </w:rPr>
              <w:t xml:space="preserve">　　くなっているための不安</w:t>
            </w:r>
            <w:r>
              <w:rPr>
                <w:rFonts w:hint="eastAsia"/>
                <w:szCs w:val="21"/>
              </w:rPr>
              <w:t>，</w:t>
            </w:r>
            <w:r w:rsidRPr="00951082">
              <w:rPr>
                <w:rFonts w:hint="eastAsia"/>
                <w:szCs w:val="21"/>
              </w:rPr>
              <w:t>水への潜在的な恐怖感などから生じると考えられます。</w:t>
            </w:r>
          </w:p>
          <w:p w:rsidR="00951082" w:rsidRPr="00951082" w:rsidRDefault="00951082" w:rsidP="00951082">
            <w:pPr>
              <w:rPr>
                <w:szCs w:val="21"/>
              </w:rPr>
            </w:pPr>
            <w:r w:rsidRPr="00951082">
              <w:rPr>
                <w:rFonts w:hint="eastAsia"/>
                <w:szCs w:val="21"/>
              </w:rPr>
              <w:t>（９）異食・過食</w:t>
            </w:r>
          </w:p>
          <w:p w:rsidR="00951082" w:rsidRPr="00951082" w:rsidRDefault="00951082" w:rsidP="00951082">
            <w:pPr>
              <w:rPr>
                <w:szCs w:val="21"/>
              </w:rPr>
            </w:pPr>
            <w:r w:rsidRPr="00951082">
              <w:rPr>
                <w:rFonts w:hint="eastAsia"/>
                <w:szCs w:val="21"/>
              </w:rPr>
              <w:t xml:space="preserve">　　　食事をしても「お腹がすいた」と訴える過食がみられたり</w:t>
            </w:r>
            <w:r>
              <w:rPr>
                <w:rFonts w:hint="eastAsia"/>
                <w:szCs w:val="21"/>
              </w:rPr>
              <w:t>，</w:t>
            </w:r>
            <w:r w:rsidRPr="00951082">
              <w:rPr>
                <w:rFonts w:hint="eastAsia"/>
                <w:szCs w:val="21"/>
              </w:rPr>
              <w:t>食べられないものを口</w:t>
            </w:r>
          </w:p>
          <w:p w:rsidR="00951082" w:rsidRPr="00951082" w:rsidRDefault="00951082" w:rsidP="00951082">
            <w:pPr>
              <w:rPr>
                <w:szCs w:val="21"/>
              </w:rPr>
            </w:pPr>
            <w:r w:rsidRPr="00951082">
              <w:rPr>
                <w:rFonts w:hint="eastAsia"/>
                <w:szCs w:val="21"/>
              </w:rPr>
              <w:t xml:space="preserve">　　に入れる</w:t>
            </w:r>
            <w:r>
              <w:rPr>
                <w:rFonts w:hint="eastAsia"/>
                <w:szCs w:val="21"/>
              </w:rPr>
              <w:t>，</w:t>
            </w:r>
            <w:r w:rsidRPr="00951082">
              <w:rPr>
                <w:rFonts w:hint="eastAsia"/>
                <w:szCs w:val="21"/>
              </w:rPr>
              <w:t>異食がみられることがあります。口に入れるのは</w:t>
            </w:r>
            <w:r>
              <w:rPr>
                <w:rFonts w:hint="eastAsia"/>
                <w:szCs w:val="21"/>
              </w:rPr>
              <w:t>，</w:t>
            </w:r>
            <w:r w:rsidRPr="00951082">
              <w:rPr>
                <w:rFonts w:hint="eastAsia"/>
                <w:szCs w:val="21"/>
              </w:rPr>
              <w:t>ティッシュペーパー</w:t>
            </w:r>
            <w:r>
              <w:rPr>
                <w:rFonts w:hint="eastAsia"/>
                <w:szCs w:val="21"/>
              </w:rPr>
              <w:t>，</w:t>
            </w:r>
          </w:p>
          <w:p w:rsidR="00951082" w:rsidRPr="00951082" w:rsidRDefault="00951082" w:rsidP="00951082">
            <w:pPr>
              <w:rPr>
                <w:szCs w:val="21"/>
              </w:rPr>
            </w:pPr>
            <w:r w:rsidRPr="00951082">
              <w:rPr>
                <w:rFonts w:hint="eastAsia"/>
                <w:szCs w:val="21"/>
              </w:rPr>
              <w:t xml:space="preserve">　　石けん</w:t>
            </w:r>
            <w:r>
              <w:rPr>
                <w:rFonts w:hint="eastAsia"/>
                <w:szCs w:val="21"/>
              </w:rPr>
              <w:t>，</w:t>
            </w:r>
            <w:r w:rsidRPr="00951082">
              <w:rPr>
                <w:rFonts w:hint="eastAsia"/>
                <w:szCs w:val="21"/>
              </w:rPr>
              <w:t>アイスノンの中身までさまざまです。</w:t>
            </w:r>
          </w:p>
          <w:p w:rsidR="00951082" w:rsidRPr="00951082" w:rsidRDefault="00951082" w:rsidP="00951082">
            <w:pPr>
              <w:rPr>
                <w:szCs w:val="21"/>
              </w:rPr>
            </w:pPr>
            <w:r w:rsidRPr="00951082">
              <w:rPr>
                <w:rFonts w:hint="eastAsia"/>
                <w:szCs w:val="21"/>
              </w:rPr>
              <w:t>（１０）抑うつ状態</w:t>
            </w:r>
          </w:p>
          <w:p w:rsidR="00951082" w:rsidRPr="00951082" w:rsidRDefault="00951082" w:rsidP="00951082">
            <w:pPr>
              <w:rPr>
                <w:szCs w:val="21"/>
              </w:rPr>
            </w:pPr>
            <w:r w:rsidRPr="00951082">
              <w:rPr>
                <w:rFonts w:hint="eastAsia"/>
                <w:szCs w:val="21"/>
              </w:rPr>
              <w:t xml:space="preserve">　　　意欲の低下（何もしたくなくなる）や</w:t>
            </w:r>
            <w:r>
              <w:rPr>
                <w:rFonts w:hint="eastAsia"/>
                <w:szCs w:val="21"/>
              </w:rPr>
              <w:t>，</w:t>
            </w:r>
            <w:r w:rsidRPr="00951082">
              <w:rPr>
                <w:rFonts w:hint="eastAsia"/>
                <w:szCs w:val="21"/>
              </w:rPr>
              <w:t>思考の障害（思考が遅くなる）といった</w:t>
            </w:r>
            <w:r>
              <w:rPr>
                <w:rFonts w:hint="eastAsia"/>
                <w:szCs w:val="21"/>
              </w:rPr>
              <w:t>，</w:t>
            </w:r>
          </w:p>
          <w:p w:rsidR="00951082" w:rsidRPr="00951082" w:rsidRDefault="00951082" w:rsidP="00951082">
            <w:pPr>
              <w:rPr>
                <w:szCs w:val="21"/>
              </w:rPr>
            </w:pPr>
            <w:r w:rsidRPr="00951082">
              <w:rPr>
                <w:rFonts w:hint="eastAsia"/>
                <w:szCs w:val="21"/>
              </w:rPr>
              <w:t xml:space="preserve">　　うつ病と似た症状があらわれることがあります。うつ病では</w:t>
            </w:r>
            <w:r>
              <w:rPr>
                <w:rFonts w:hint="eastAsia"/>
                <w:szCs w:val="21"/>
              </w:rPr>
              <w:t>，</w:t>
            </w:r>
            <w:r w:rsidRPr="00951082">
              <w:rPr>
                <w:rFonts w:hint="eastAsia"/>
                <w:szCs w:val="21"/>
              </w:rPr>
              <w:t>「気分や感情の障害（悲</w:t>
            </w:r>
          </w:p>
          <w:p w:rsidR="00951082" w:rsidRPr="00951082" w:rsidRDefault="00951082" w:rsidP="00951082">
            <w:pPr>
              <w:rPr>
                <w:szCs w:val="21"/>
              </w:rPr>
            </w:pPr>
            <w:r w:rsidRPr="00951082">
              <w:rPr>
                <w:rFonts w:hint="eastAsia"/>
                <w:szCs w:val="21"/>
              </w:rPr>
              <w:t xml:space="preserve">　　しさや寂しさ</w:t>
            </w:r>
            <w:r>
              <w:rPr>
                <w:rFonts w:hint="eastAsia"/>
                <w:szCs w:val="21"/>
              </w:rPr>
              <w:t>，</w:t>
            </w:r>
            <w:r w:rsidRPr="00951082">
              <w:rPr>
                <w:rFonts w:hint="eastAsia"/>
                <w:szCs w:val="21"/>
              </w:rPr>
              <w:t>自責感といったもの）を訴えることがあるが</w:t>
            </w:r>
            <w:r>
              <w:rPr>
                <w:rFonts w:hint="eastAsia"/>
                <w:szCs w:val="21"/>
              </w:rPr>
              <w:t>，</w:t>
            </w:r>
            <w:r w:rsidRPr="00951082">
              <w:rPr>
                <w:rFonts w:hint="eastAsia"/>
                <w:szCs w:val="21"/>
              </w:rPr>
              <w:t>認知症では訴えること</w:t>
            </w:r>
          </w:p>
          <w:p w:rsidR="00951082" w:rsidRPr="00951082" w:rsidRDefault="00951082" w:rsidP="00951082">
            <w:pPr>
              <w:rPr>
                <w:szCs w:val="21"/>
              </w:rPr>
            </w:pPr>
            <w:r w:rsidRPr="00951082">
              <w:rPr>
                <w:rFonts w:hint="eastAsia"/>
                <w:szCs w:val="21"/>
              </w:rPr>
              <w:t xml:space="preserve">　　は少ないです。</w:t>
            </w:r>
          </w:p>
        </w:tc>
      </w:tr>
    </w:tbl>
    <w:p w:rsidR="00951082" w:rsidRPr="00951082" w:rsidRDefault="00951082" w:rsidP="00951082">
      <w:pPr>
        <w:jc w:val="left"/>
        <w:rPr>
          <w:rFonts w:ascii="Century" w:eastAsia="ＭＳ 明朝" w:hAnsi="Century" w:cs="Times New Roman"/>
          <w:szCs w:val="21"/>
        </w:rPr>
      </w:pPr>
    </w:p>
    <w:p w:rsidR="00951082" w:rsidRPr="00951082" w:rsidRDefault="00951082" w:rsidP="00951082">
      <w:pPr>
        <w:jc w:val="left"/>
        <w:rPr>
          <w:rFonts w:ascii="Century" w:eastAsia="ＭＳ 明朝" w:hAnsi="Century" w:cs="Times New Roman"/>
          <w:szCs w:val="21"/>
        </w:rPr>
      </w:pPr>
    </w:p>
    <w:p w:rsidR="00951082" w:rsidRPr="00951082" w:rsidRDefault="00951082" w:rsidP="00951082">
      <w:pPr>
        <w:jc w:val="left"/>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Default="00951082" w:rsidP="00951082">
      <w:pPr>
        <w:jc w:val="center"/>
        <w:rPr>
          <w:rFonts w:ascii="Century" w:eastAsia="ＭＳ 明朝" w:hAnsi="Century" w:cs="Times New Roman"/>
          <w:szCs w:val="21"/>
        </w:rPr>
      </w:pPr>
    </w:p>
    <w:p w:rsidR="003D55D8" w:rsidRPr="00951082" w:rsidRDefault="003D55D8" w:rsidP="00951082">
      <w:pPr>
        <w:jc w:val="center"/>
        <w:rPr>
          <w:rFonts w:ascii="Century" w:eastAsia="ＭＳ 明朝" w:hAnsi="Century" w:cs="Times New Roman"/>
          <w:szCs w:val="21"/>
        </w:rPr>
      </w:pPr>
    </w:p>
    <w:p w:rsidR="00951082" w:rsidRPr="00951082" w:rsidRDefault="00951082" w:rsidP="00951082">
      <w:pPr>
        <w:jc w:val="center"/>
        <w:rPr>
          <w:rFonts w:ascii="Century" w:eastAsia="ＭＳ 明朝" w:hAnsi="Century" w:cs="Times New Roman"/>
          <w:szCs w:val="21"/>
        </w:rPr>
      </w:pPr>
    </w:p>
    <w:p w:rsidR="00951082" w:rsidRPr="003D55D8" w:rsidRDefault="00951082" w:rsidP="00951082">
      <w:pPr>
        <w:jc w:val="left"/>
        <w:rPr>
          <w:rFonts w:asciiTheme="majorEastAsia" w:eastAsiaTheme="majorEastAsia" w:hAnsiTheme="majorEastAsia"/>
          <w:sz w:val="28"/>
          <w:szCs w:val="21"/>
        </w:rPr>
      </w:pPr>
      <w:r w:rsidRPr="003D55D8">
        <w:rPr>
          <w:rFonts w:asciiTheme="majorEastAsia" w:eastAsiaTheme="majorEastAsia" w:hAnsiTheme="majorEastAsia" w:hint="eastAsia"/>
          <w:sz w:val="28"/>
          <w:szCs w:val="21"/>
        </w:rPr>
        <w:lastRenderedPageBreak/>
        <w:t>高次脳機能障害</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交通事故や脳卒中などで脳が損傷されると</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記憶能力の障害</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集中力や考える力の障害</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行動の異常</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言葉の障害が生じることがあります。これらの障害を『高次脳機能障害』と言います。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これまで</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医学的</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学術的な定義では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高次脳機能障害は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脳損傷に起因する認知（記憶・注意・行動・言語・感情など）の障害全般をさしていました。例えば</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言語の障害である「失語症」や道具が上手く使えなくなる「失行症」</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知的な働きや記憶などの働きが低下する「認知症」のほか</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「記憶障害」「注意障害」「遂行機能障害」「社会的行動障害」などが含まれます。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一方で</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厚生労働省が平成13年から開始した「高次脳機能障害支援モデル事業」では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身体の障害がなかったり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その程度が軽いにもかかわらず</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特に「記憶障害」「注意障害」「遂行機能障害」「社会的行動障害」といった認知の障害が原因となって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日常の生活や社会での生活にうまく適応できない人たちがいることが解りました。</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この方々に対する</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診断やリハビリテーション</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社会資源サービスの不足が問題となっていることから</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この方たちが示す認知の障害を『高次脳機能障害』と呼ぶ「行政的な」定義が設けられました。</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r w:rsidRPr="00951082">
        <w:rPr>
          <w:rFonts w:ascii="ＭＳ 明朝" w:eastAsia="ＭＳ 明朝" w:hAnsi="Century" w:cs="Times New Roman"/>
          <w:noProof/>
          <w:kern w:val="0"/>
          <w:sz w:val="19"/>
          <w:szCs w:val="19"/>
        </w:rPr>
        <w:drawing>
          <wp:inline distT="0" distB="0" distL="0" distR="0" wp14:anchorId="6EC89EED" wp14:editId="2185DC37">
            <wp:extent cx="3810000" cy="1722120"/>
            <wp:effectExtent l="0" t="0" r="0" b="0"/>
            <wp:docPr id="5" name="図 3" descr="http://www.f-gh.jp/koujinou/z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f-gh.jp/koujinou/zu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722120"/>
                    </a:xfrm>
                    <a:prstGeom prst="rect">
                      <a:avLst/>
                    </a:prstGeom>
                    <a:noFill/>
                    <a:ln>
                      <a:noFill/>
                    </a:ln>
                  </pic:spPr>
                </pic:pic>
              </a:graphicData>
            </a:graphic>
          </wp:inline>
        </w:drawing>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脳血管障害（脳梗塞</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脳出血</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 xml:space="preserve">くも膜下出血など）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もっとも多いのは脳血管障害（脳梗塞</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脳出血</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くも膜下出血など）です。脳の血管が詰まったり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出血を起こすことで</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脳の機能を損なうものです。</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外傷性脳損傷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次いで多いのは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外傷性脳損傷(脳外傷</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頭部外傷)です。交通事故や転落事故などの際に頭に強い衝撃が加わることで</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脳が傷ついたり（脳挫傷）</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脳の神経線維が傷ついたり（びまん性軸索損傷）するものです。</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その他の原因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脳炎</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低酸素脳症など</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3D55D8" w:rsidRDefault="003D55D8" w:rsidP="00951082">
      <w:pPr>
        <w:widowControl/>
        <w:snapToGrid w:val="0"/>
        <w:jc w:val="left"/>
        <w:rPr>
          <w:rFonts w:ascii="ＭＳ 明朝" w:eastAsia="ＭＳ 明朝" w:hAnsi="Century" w:cs="Times New Roman"/>
          <w:kern w:val="0"/>
          <w:szCs w:val="21"/>
        </w:rPr>
      </w:pPr>
    </w:p>
    <w:p w:rsidR="003D55D8" w:rsidRDefault="003D55D8" w:rsidP="00951082">
      <w:pPr>
        <w:widowControl/>
        <w:snapToGrid w:val="0"/>
        <w:jc w:val="left"/>
        <w:rPr>
          <w:rFonts w:ascii="ＭＳ 明朝" w:eastAsia="ＭＳ 明朝" w:hAnsi="Century" w:cs="Times New Roman"/>
          <w:kern w:val="0"/>
          <w:szCs w:val="21"/>
        </w:rPr>
      </w:pPr>
    </w:p>
    <w:p w:rsidR="003D55D8" w:rsidRPr="00951082" w:rsidRDefault="003D55D8"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p>
    <w:p w:rsidR="003D55D8" w:rsidRDefault="00951082" w:rsidP="00951082">
      <w:pPr>
        <w:widowControl/>
        <w:snapToGrid w:val="0"/>
        <w:jc w:val="left"/>
        <w:rPr>
          <w:rFonts w:ascii="ＭＳ 明朝" w:eastAsia="ＭＳ 明朝" w:hAnsi="Century" w:cs="Times New Roman"/>
          <w:b/>
          <w:kern w:val="0"/>
          <w:szCs w:val="21"/>
        </w:rPr>
      </w:pPr>
      <w:r w:rsidRPr="00951082">
        <w:rPr>
          <w:rFonts w:ascii="ＭＳ 明朝" w:eastAsia="ＭＳ 明朝" w:hAnsi="Century" w:cs="Times New Roman" w:hint="eastAsia"/>
          <w:b/>
          <w:kern w:val="0"/>
          <w:szCs w:val="21"/>
        </w:rPr>
        <w:lastRenderedPageBreak/>
        <w:t xml:space="preserve">　高次脳機能障害の主要な症状 </w:t>
      </w:r>
    </w:p>
    <w:p w:rsidR="00951082" w:rsidRPr="003D55D8" w:rsidRDefault="00951082" w:rsidP="00951082">
      <w:pPr>
        <w:widowControl/>
        <w:snapToGrid w:val="0"/>
        <w:jc w:val="left"/>
        <w:rPr>
          <w:rFonts w:ascii="ＭＳ 明朝" w:eastAsia="ＭＳ 明朝" w:hAnsi="Century" w:cs="Times New Roman"/>
          <w:b/>
          <w:kern w:val="0"/>
          <w:szCs w:val="21"/>
        </w:rPr>
      </w:pPr>
      <w:r w:rsidRPr="00951082">
        <w:rPr>
          <w:rFonts w:ascii="ＭＳ 明朝" w:eastAsia="ＭＳ 明朝" w:hAnsi="Century" w:cs="Times New Roman" w:hint="eastAsia"/>
          <w:kern w:val="0"/>
          <w:szCs w:val="21"/>
        </w:rPr>
        <w:t xml:space="preserve">　交通事故や脳卒中などの後で</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次のような症状があり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それが原因となって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対人関係に問題があったり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生活への適応が難しくなっている場合</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高次脳機能障害が疑われます。</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記憶障害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記憶障害とは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事故や病気の前に経験したことが思い出せなくなったり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新しい経験や情報を覚えられなくなった状態をいいます。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・今日の日付がわからない</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自分のいる場所がわからない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・物の置き場所を忘れたり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新しい出来事が覚えられない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・何度も同じことを繰り返し質問する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・一日の予定を覚えられない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・自分のしたことを忘れてしまう</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・作業中に声をかけられると</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何をしていたか忘れてしまう</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・人の名前や作業の手順が覚えられない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注意障害（半側空間無視をふくむ）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注意障害とは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周囲からの刺激に対し</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必要なものに意識を向けたり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重要なものに意識を集中させたりすることが</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上手くできなくなった状態をいいます。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・気が散りやすい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・長時間一つのことに集中できない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・ぼんやりしていて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何かするとミスばかりする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・一度に二つ以上のことをしようとすると混乱する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・周囲の状況を判断せずに</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行動を起こそうとする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・言われていることに</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興味を示さない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・片側にあるものだけを見落とす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遂行機能障害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遂行機能障害とは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論理的に考え</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計画し</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問題を解決し</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推察し</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そして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行動するといったことができない。また</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自分のした行動を評価したり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分析したりすることができない状態をいいます。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・自分で計画を立てられない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・指示してもらわないと何もできない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・物事の優先順位をつけられない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・いきあたりばったりの行動をする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・仕事が決まったとおりに仕上がらない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・効率よく仕事ができない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・間違いを次に生かせない</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社会的行動障害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社会的行動障害は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行動や感情を場面や状況にあわせて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適切にコントロールすることができなくなった状態をいいます。</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・すぐ怒ったり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笑ったり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感情のコントロールができない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・無制限に食べたり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お金を使ったり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欲求が抑えられない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・態度や行動が子供っぽくなる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・すぐ親や周囲の人に頼る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lastRenderedPageBreak/>
        <w:t xml:space="preserve"> ・場違いな行動や発言をしてしまう</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・じっとしていられない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b/>
          <w:kern w:val="0"/>
          <w:szCs w:val="21"/>
        </w:rPr>
      </w:pPr>
      <w:r w:rsidRPr="00951082">
        <w:rPr>
          <w:rFonts w:ascii="ＭＳ 明朝" w:eastAsia="ＭＳ 明朝" w:hAnsi="Century" w:cs="Times New Roman" w:hint="eastAsia"/>
          <w:b/>
          <w:kern w:val="0"/>
          <w:szCs w:val="21"/>
        </w:rPr>
        <w:t xml:space="preserve">　 　その他の症状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自己認識の低下（病識欠如）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・自分が障害を持っていることに対する認識がうまくできない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・上手くいかないのは相手のせいだと考えている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・困っていることは何も無いと言う</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・自分自身の障害の存在を否定する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・必要なリハビリや治療などを拒否する</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失行症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・道具が上手く使えない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・日常の動作がぎこちなくなる</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・普段している動作であっても</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指示されるとできなくなる</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失認症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・物の形や色</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触っているものが何かわからない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・触っているものが何かわからない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・人の顔が判別できない</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失語症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・自分の話したいことを上手く言葉にできなかったり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滑らかに話せない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・相手の話が理解できない</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・文字を読んだり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書いたりすることが出来ない</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身体の障害として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・片麻痺</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 xml:space="preserve">運動失調など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b/>
          <w:kern w:val="0"/>
          <w:szCs w:val="21"/>
        </w:rPr>
      </w:pPr>
      <w:r w:rsidRPr="00951082">
        <w:rPr>
          <w:rFonts w:ascii="ＭＳ 明朝" w:eastAsia="ＭＳ 明朝" w:hAnsi="Century" w:cs="Times New Roman" w:hint="eastAsia"/>
          <w:b/>
          <w:kern w:val="0"/>
          <w:szCs w:val="21"/>
        </w:rPr>
        <w:t xml:space="preserve">高次脳機能障害への対応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高次脳機能障害の症状は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脳の損傷した場所によって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人それぞれ異なり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重症度も様々です。また</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その場の環境や対応する相手によって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現れ方が異なる場合もあります。しかし</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周囲の環境を整えたり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対応の仕方を工夫するなど</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適切な対応を行えば</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それまでうまく出来なかったことが出来るようになったり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 xml:space="preserve">問題行動が減ったりすることがあります。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家族・周囲の人が高次脳機能障害を理解する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以前と人が変わってしまった</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今まではできていたことができなくなってしまった</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と様々な変化があります。まずは</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その変化を理解することから対応は始まります。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目に見えない障害を想像する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高次脳機能障害を持つ方の行動や反応に興味をもって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「どうしてそのような行動をとっているのか」「なぜこんな風に反応するのか」と想像力を働かせることが</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その人への適切な対応を探る第一歩となります。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lastRenderedPageBreak/>
        <w:t xml:space="preserve">□ 忍耐力をもって接する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適切な対処法をくり返し実行して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その結果</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毎日の生活の中で</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出来る事がひとつひとつ増えていきます。くり返し行って習慣にしていくことは非常に手間がかかり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根気がいります。すぐに結果を求めて</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本人を追い込んでしまうことがないよう</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 xml:space="preserve">忍耐力をもって接することが大切です。 </w:t>
      </w:r>
    </w:p>
    <w:p w:rsidR="00951082" w:rsidRPr="00951082" w:rsidRDefault="00951082" w:rsidP="00951082">
      <w:pPr>
        <w:widowControl/>
        <w:snapToGrid w:val="0"/>
        <w:jc w:val="left"/>
        <w:rPr>
          <w:rFonts w:ascii="ＭＳ 明朝" w:eastAsia="ＭＳ 明朝" w:hAnsi="Century" w:cs="Times New Roman"/>
          <w:kern w:val="0"/>
          <w:szCs w:val="21"/>
        </w:rPr>
      </w:pP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環境を整える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高次脳機能障害を持つ方は周囲の様々な情報を受け取ることが苦手になるため</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その方にあわせて生活空間を整えたり</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対応する人（家族</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関係するスタッフ）が適切な声かけや支援方法を統一することが大切です。</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代償手段を身につける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脳の失われた機能を他の方法（タイマーや手帳</w:t>
      </w:r>
      <w:r>
        <w:rPr>
          <w:rFonts w:ascii="ＭＳ 明朝" w:eastAsia="ＭＳ 明朝" w:hAnsi="Century" w:cs="Times New Roman" w:hint="eastAsia"/>
          <w:kern w:val="0"/>
          <w:szCs w:val="21"/>
        </w:rPr>
        <w:t>，</w:t>
      </w:r>
      <w:r w:rsidRPr="00951082">
        <w:rPr>
          <w:rFonts w:ascii="ＭＳ 明朝" w:eastAsia="ＭＳ 明朝" w:hAnsi="Century" w:cs="Times New Roman" w:hint="eastAsia"/>
          <w:kern w:val="0"/>
          <w:szCs w:val="21"/>
        </w:rPr>
        <w:t xml:space="preserve">作業の手順表など）で置き換えることが効果的な場合があります。 </w:t>
      </w:r>
    </w:p>
    <w:p w:rsidR="00951082" w:rsidRPr="00951082" w:rsidRDefault="00951082" w:rsidP="00951082">
      <w:pPr>
        <w:widowControl/>
        <w:snapToGrid w:val="0"/>
        <w:jc w:val="left"/>
        <w:rPr>
          <w:rFonts w:ascii="ＭＳ 明朝" w:eastAsia="ＭＳ 明朝" w:hAnsi="Century" w:cs="Times New Roman"/>
          <w:kern w:val="0"/>
          <w:szCs w:val="21"/>
        </w:rPr>
      </w:pPr>
      <w:r w:rsidRPr="00951082">
        <w:rPr>
          <w:rFonts w:ascii="ＭＳ 明朝" w:eastAsia="ＭＳ 明朝" w:hAnsi="Century" w:cs="Times New Roman" w:hint="eastAsia"/>
          <w:kern w:val="0"/>
          <w:szCs w:val="21"/>
        </w:rPr>
        <w:t xml:space="preserve"> </w:t>
      </w: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Default="00951082" w:rsidP="00951082">
      <w:pPr>
        <w:jc w:val="left"/>
        <w:rPr>
          <w:rFonts w:ascii="ＭＳ 明朝" w:hAnsi="ＭＳ 明朝"/>
          <w:szCs w:val="21"/>
        </w:rPr>
      </w:pPr>
    </w:p>
    <w:p w:rsidR="003D55D8" w:rsidRPr="00951082" w:rsidRDefault="003D55D8"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3D55D8" w:rsidRDefault="00951082" w:rsidP="00951082">
      <w:pPr>
        <w:jc w:val="left"/>
        <w:rPr>
          <w:rFonts w:asciiTheme="majorEastAsia" w:eastAsiaTheme="majorEastAsia" w:hAnsiTheme="majorEastAsia" w:cs="Times New Roman"/>
          <w:sz w:val="28"/>
        </w:rPr>
      </w:pPr>
      <w:r w:rsidRPr="003D55D8">
        <w:rPr>
          <w:rFonts w:asciiTheme="majorEastAsia" w:eastAsiaTheme="majorEastAsia" w:hAnsiTheme="majorEastAsia" w:cs="Times New Roman" w:hint="eastAsia"/>
          <w:sz w:val="28"/>
        </w:rPr>
        <w:lastRenderedPageBreak/>
        <w:t>知的障害</w:t>
      </w:r>
    </w:p>
    <w:p w:rsidR="00951082" w:rsidRPr="00951082" w:rsidRDefault="00951082" w:rsidP="00951082">
      <w:pPr>
        <w:rPr>
          <w:rFonts w:ascii="Century" w:eastAsia="ＭＳ 明朝" w:hAnsi="Century" w:cs="Times New Roman"/>
        </w:r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bCs/>
          <w:sz w:val="24"/>
        </w:rPr>
      </w:pPr>
      <w:r w:rsidRPr="00951082">
        <w:rPr>
          <w:rFonts w:ascii="ＭＳ ゴシック" w:eastAsia="ＭＳ ゴシック" w:hAnsi="ＭＳ ゴシック" w:cs="Times New Roman" w:hint="eastAsia"/>
          <w:bCs/>
          <w:sz w:val="24"/>
        </w:rPr>
        <w:t>知的障害の度合い</w:t>
      </w:r>
    </w:p>
    <w:p w:rsidR="00951082" w:rsidRPr="00951082" w:rsidRDefault="00951082" w:rsidP="00951082">
      <w:pPr>
        <w:rPr>
          <w:rFonts w:ascii="Century" w:eastAsia="ＭＳ 明朝" w:hAnsi="Century" w:cs="Times New Roman"/>
          <w:b/>
          <w:bCs/>
        </w:rPr>
      </w:pP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知的障害は度合いによって，重度・中度・軽度に分けられます。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知能指数</w:t>
      </w:r>
      <w:r w:rsidRPr="00951082">
        <w:rPr>
          <w:rFonts w:ascii="Century" w:eastAsia="ＭＳ 明朝" w:hAnsi="Century" w:cs="Times New Roman"/>
        </w:rPr>
        <w:t xml:space="preserve">(IQ) </w:t>
      </w:r>
      <w:r w:rsidRPr="00951082">
        <w:rPr>
          <w:rFonts w:ascii="Century" w:eastAsia="ＭＳ 明朝" w:hAnsi="Century" w:cs="Times New Roman" w:hint="eastAsia"/>
        </w:rPr>
        <w:t>＝精神年齢</w:t>
      </w:r>
      <w:r w:rsidRPr="00951082">
        <w:rPr>
          <w:rFonts w:ascii="Century" w:eastAsia="ＭＳ 明朝" w:hAnsi="Century" w:cs="Times New Roman"/>
        </w:rPr>
        <w:t>(</w:t>
      </w:r>
      <w:r w:rsidRPr="00951082">
        <w:rPr>
          <w:rFonts w:ascii="Century" w:eastAsia="ＭＳ 明朝" w:hAnsi="Century" w:cs="Times New Roman" w:hint="eastAsia"/>
        </w:rPr>
        <w:t>発達年齢</w:t>
      </w:r>
      <w:r w:rsidRPr="00951082">
        <w:rPr>
          <w:rFonts w:ascii="Century" w:eastAsia="ＭＳ 明朝" w:hAnsi="Century" w:cs="Times New Roman"/>
        </w:rPr>
        <w:t xml:space="preserve">) </w:t>
      </w:r>
      <w:r w:rsidRPr="00951082">
        <w:rPr>
          <w:rFonts w:ascii="Century" w:eastAsia="ＭＳ 明朝" w:hAnsi="Century" w:cs="Times New Roman" w:hint="eastAsia"/>
        </w:rPr>
        <w:t>÷</w:t>
      </w:r>
      <w:r w:rsidRPr="00951082">
        <w:rPr>
          <w:rFonts w:ascii="Century" w:eastAsia="ＭＳ 明朝" w:hAnsi="Century" w:cs="Times New Roman"/>
        </w:rPr>
        <w:t xml:space="preserve"> </w:t>
      </w:r>
      <w:r w:rsidRPr="00951082">
        <w:rPr>
          <w:rFonts w:ascii="Century" w:eastAsia="ＭＳ 明朝" w:hAnsi="Century" w:cs="Times New Roman" w:hint="eastAsia"/>
        </w:rPr>
        <w:t>生活年齢</w:t>
      </w:r>
      <w:r w:rsidRPr="00951082">
        <w:rPr>
          <w:rFonts w:ascii="Century" w:eastAsia="ＭＳ 明朝" w:hAnsi="Century" w:cs="Times New Roman"/>
        </w:rPr>
        <w:t>(</w:t>
      </w:r>
      <w:r w:rsidRPr="00951082">
        <w:rPr>
          <w:rFonts w:ascii="Century" w:eastAsia="ＭＳ 明朝" w:hAnsi="Century" w:cs="Times New Roman" w:hint="eastAsia"/>
        </w:rPr>
        <w:t>実年齢</w:t>
      </w:r>
      <w:r w:rsidRPr="00951082">
        <w:rPr>
          <w:rFonts w:ascii="Century" w:eastAsia="ＭＳ 明朝" w:hAnsi="Century" w:cs="Times New Roman"/>
        </w:rPr>
        <w:t xml:space="preserve">) </w:t>
      </w:r>
      <w:r w:rsidRPr="00951082">
        <w:rPr>
          <w:rFonts w:ascii="Century" w:eastAsia="ＭＳ 明朝" w:hAnsi="Century" w:cs="Times New Roman" w:hint="eastAsia"/>
        </w:rPr>
        <w:t>×</w:t>
      </w:r>
      <w:r w:rsidRPr="00951082">
        <w:rPr>
          <w:rFonts w:ascii="Century" w:eastAsia="ＭＳ 明朝" w:hAnsi="Century" w:cs="Times New Roman"/>
        </w:rPr>
        <w:t xml:space="preserve"> 100</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上記の式により，精神年齢（発達年齢）と生活年齢（実年齢）の比率をパーセンテージで算出し，</w:t>
      </w:r>
      <w:r w:rsidRPr="00951082">
        <w:rPr>
          <w:rFonts w:ascii="Century" w:eastAsia="ＭＳ 明朝" w:hAnsi="Century" w:cs="Times New Roman"/>
        </w:rPr>
        <w:t>50</w:t>
      </w:r>
      <w:r w:rsidRPr="00951082">
        <w:rPr>
          <w:rFonts w:ascii="Century" w:eastAsia="ＭＳ 明朝" w:hAnsi="Century" w:cs="Times New Roman" w:hint="eastAsia"/>
        </w:rPr>
        <w:t>～</w:t>
      </w:r>
      <w:r w:rsidRPr="00951082">
        <w:rPr>
          <w:rFonts w:ascii="Century" w:eastAsia="ＭＳ 明朝" w:hAnsi="Century" w:cs="Times New Roman"/>
        </w:rPr>
        <w:t>70</w:t>
      </w:r>
      <w:r w:rsidRPr="00951082">
        <w:rPr>
          <w:rFonts w:ascii="Century" w:eastAsia="ＭＳ 明朝" w:hAnsi="Century" w:cs="Times New Roman" w:hint="eastAsia"/>
        </w:rPr>
        <w:t>％は軽度知的障害，</w:t>
      </w:r>
      <w:r w:rsidRPr="00951082">
        <w:rPr>
          <w:rFonts w:ascii="Century" w:eastAsia="ＭＳ 明朝" w:hAnsi="Century" w:cs="Times New Roman"/>
        </w:rPr>
        <w:t>35</w:t>
      </w:r>
      <w:r w:rsidRPr="00951082">
        <w:rPr>
          <w:rFonts w:ascii="Century" w:eastAsia="ＭＳ 明朝" w:hAnsi="Century" w:cs="Times New Roman" w:hint="eastAsia"/>
        </w:rPr>
        <w:t>～</w:t>
      </w:r>
      <w:r w:rsidRPr="00951082">
        <w:rPr>
          <w:rFonts w:ascii="Century" w:eastAsia="ＭＳ 明朝" w:hAnsi="Century" w:cs="Times New Roman"/>
        </w:rPr>
        <w:t>50</w:t>
      </w:r>
      <w:r w:rsidRPr="00951082">
        <w:rPr>
          <w:rFonts w:ascii="Century" w:eastAsia="ＭＳ 明朝" w:hAnsi="Century" w:cs="Times New Roman" w:hint="eastAsia"/>
        </w:rPr>
        <w:t>％は中度，</w:t>
      </w:r>
      <w:r w:rsidRPr="00951082">
        <w:rPr>
          <w:rFonts w:ascii="Century" w:eastAsia="ＭＳ 明朝" w:hAnsi="Century" w:cs="Times New Roman"/>
        </w:rPr>
        <w:t>20</w:t>
      </w:r>
      <w:r w:rsidRPr="00951082">
        <w:rPr>
          <w:rFonts w:ascii="Century" w:eastAsia="ＭＳ 明朝" w:hAnsi="Century" w:cs="Times New Roman" w:hint="eastAsia"/>
        </w:rPr>
        <w:t>～</w:t>
      </w:r>
      <w:r w:rsidRPr="00951082">
        <w:rPr>
          <w:rFonts w:ascii="Century" w:eastAsia="ＭＳ 明朝" w:hAnsi="Century" w:cs="Times New Roman"/>
        </w:rPr>
        <w:t>35</w:t>
      </w:r>
      <w:r w:rsidRPr="00951082">
        <w:rPr>
          <w:rFonts w:ascii="Century" w:eastAsia="ＭＳ 明朝" w:hAnsi="Century" w:cs="Times New Roman" w:hint="eastAsia"/>
        </w:rPr>
        <w:t>％は重度，</w:t>
      </w:r>
      <w:r w:rsidRPr="00951082">
        <w:rPr>
          <w:rFonts w:ascii="Century" w:eastAsia="ＭＳ 明朝" w:hAnsi="Century" w:cs="Times New Roman"/>
        </w:rPr>
        <w:t>20</w:t>
      </w:r>
      <w:r w:rsidRPr="00951082">
        <w:rPr>
          <w:rFonts w:ascii="Century" w:eastAsia="ＭＳ 明朝" w:hAnsi="Century" w:cs="Times New Roman" w:hint="eastAsia"/>
        </w:rPr>
        <w:t>％以下が最重度と分類されます。</w:t>
      </w:r>
      <w:r w:rsidRPr="00951082">
        <w:rPr>
          <w:rFonts w:ascii="Century" w:eastAsia="ＭＳ 明朝" w:hAnsi="Century" w:cs="Times New Roman"/>
        </w:rPr>
        <w:br/>
      </w:r>
      <w:r w:rsidRPr="00951082">
        <w:rPr>
          <w:rFonts w:ascii="Century" w:eastAsia="ＭＳ 明朝" w:hAnsi="Century" w:cs="Times New Roman" w:hint="eastAsia"/>
        </w:rPr>
        <w:t xml:space="preserve">　また，知能指数が</w:t>
      </w:r>
      <w:r w:rsidRPr="00951082">
        <w:rPr>
          <w:rFonts w:ascii="Century" w:eastAsia="ＭＳ 明朝" w:hAnsi="Century" w:cs="Times New Roman"/>
        </w:rPr>
        <w:t>70</w:t>
      </w:r>
      <w:r w:rsidRPr="00951082">
        <w:rPr>
          <w:rFonts w:ascii="Century" w:eastAsia="ＭＳ 明朝" w:hAnsi="Century" w:cs="Times New Roman" w:hint="eastAsia"/>
        </w:rPr>
        <w:t>～</w:t>
      </w:r>
      <w:r w:rsidRPr="00951082">
        <w:rPr>
          <w:rFonts w:ascii="Century" w:eastAsia="ＭＳ 明朝" w:hAnsi="Century" w:cs="Times New Roman"/>
        </w:rPr>
        <w:t>85</w:t>
      </w:r>
      <w:r w:rsidRPr="00951082">
        <w:rPr>
          <w:rFonts w:ascii="Century" w:eastAsia="ＭＳ 明朝" w:hAnsi="Century" w:cs="Times New Roman" w:hint="eastAsia"/>
        </w:rPr>
        <w:t>％の場合はボーダーラインであり，知的障害と認定されない場合が多いです。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軽度の知的障害では，障害があることが見ただけではわかりにくいこともあるようです。</w:t>
      </w:r>
    </w:p>
    <w:p w:rsidR="00951082" w:rsidRPr="00951082" w:rsidRDefault="00951082" w:rsidP="00951082">
      <w:pPr>
        <w:rPr>
          <w:rFonts w:ascii="Century" w:eastAsia="ＭＳ 明朝" w:hAnsi="Century" w:cs="Times New Roman"/>
        </w:r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bCs/>
          <w:sz w:val="24"/>
        </w:rPr>
      </w:pPr>
      <w:r w:rsidRPr="00951082">
        <w:rPr>
          <w:rFonts w:ascii="ＭＳ ゴシック" w:eastAsia="ＭＳ ゴシック" w:hAnsi="ＭＳ ゴシック" w:cs="Times New Roman" w:hint="eastAsia"/>
          <w:bCs/>
          <w:sz w:val="24"/>
        </w:rPr>
        <w:t>発達障害と知的障害の違い</w:t>
      </w:r>
    </w:p>
    <w:p w:rsidR="00951082" w:rsidRPr="00951082" w:rsidRDefault="00951082" w:rsidP="00951082">
      <w:pPr>
        <w:rPr>
          <w:rFonts w:ascii="Century" w:eastAsia="ＭＳ 明朝" w:hAnsi="Century" w:cs="Times New Roman"/>
          <w:b/>
          <w:bCs/>
        </w:rPr>
      </w:pP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発達障害は脳機能の障害が原因となっています。そのため，自閉症の場合は知的障害を伴う場合もあります。つまり，知的障害は発達障害の一つであると言えるでしょう。</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知的障害の診断は，知能テストなどで測定される「知的能力」と，社会生活を営むために必要な行動をとる力「適応能力」を元にします。</w:t>
      </w:r>
      <w:r w:rsidRPr="00951082">
        <w:rPr>
          <w:rFonts w:ascii="Century" w:eastAsia="ＭＳ 明朝" w:hAnsi="Century" w:cs="Times New Roman"/>
        </w:rPr>
        <w:br/>
      </w:r>
      <w:r w:rsidRPr="00951082">
        <w:rPr>
          <w:rFonts w:ascii="Century" w:eastAsia="ＭＳ 明朝" w:hAnsi="Century" w:cs="Times New Roman" w:hint="eastAsia"/>
        </w:rPr>
        <w:t xml:space="preserve">　また，発達障害は，「コミュニケーション能力」や「適応能力」などで診断します。知的障害と発達障害の診断では，重なる部分もあるのです。</w:t>
      </w:r>
    </w:p>
    <w:p w:rsidR="00951082" w:rsidRPr="00951082" w:rsidRDefault="00951082" w:rsidP="00951082">
      <w:pPr>
        <w:rPr>
          <w:rFonts w:ascii="Century" w:eastAsia="ＭＳ 明朝" w:hAnsi="Century" w:cs="Times New Roman"/>
        </w:r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bCs/>
          <w:sz w:val="24"/>
        </w:rPr>
      </w:pPr>
      <w:r w:rsidRPr="00951082">
        <w:rPr>
          <w:rFonts w:ascii="ＭＳ ゴシック" w:eastAsia="ＭＳ ゴシック" w:hAnsi="ＭＳ ゴシック" w:cs="Times New Roman" w:hint="eastAsia"/>
          <w:bCs/>
          <w:sz w:val="24"/>
        </w:rPr>
        <w:t>自閉症と知的障害</w:t>
      </w:r>
    </w:p>
    <w:p w:rsidR="00951082" w:rsidRPr="00951082" w:rsidRDefault="00951082" w:rsidP="00951082">
      <w:pPr>
        <w:rPr>
          <w:rFonts w:ascii="Century" w:eastAsia="ＭＳ 明朝" w:hAnsi="Century" w:cs="Times New Roman"/>
          <w:b/>
          <w:bCs/>
        </w:rPr>
      </w:pP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自閉症と知的障害には，似たような症状があり，自閉症にも知的障害がある場合もあります。</w:t>
      </w:r>
      <w:r w:rsidRPr="00951082">
        <w:rPr>
          <w:rFonts w:ascii="Century" w:eastAsia="ＭＳ 明朝" w:hAnsi="Century" w:cs="Times New Roman"/>
        </w:rPr>
        <w:br/>
      </w:r>
      <w:r w:rsidRPr="00951082">
        <w:rPr>
          <w:rFonts w:ascii="Century" w:eastAsia="ＭＳ 明朝" w:hAnsi="Century" w:cs="Times New Roman" w:hint="eastAsia"/>
        </w:rPr>
        <w:t xml:space="preserve">　自閉症の症状があり，知的障害の症状も顕著な場合，知的障害者として認定される場合が多いです。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知的障害をともなう自閉症でも，軽度の知的障害など知的障害が目立たない場合には，知的障害者として認定されません。</w:t>
      </w:r>
    </w:p>
    <w:p w:rsidR="00951082" w:rsidRPr="00951082" w:rsidRDefault="00951082" w:rsidP="00951082">
      <w:pPr>
        <w:rPr>
          <w:rFonts w:ascii="Century" w:eastAsia="ＭＳ 明朝" w:hAnsi="Century" w:cs="Times New Roman"/>
        </w:r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bCs/>
          <w:sz w:val="24"/>
        </w:rPr>
      </w:pPr>
      <w:r w:rsidRPr="00951082">
        <w:rPr>
          <w:rFonts w:ascii="ＭＳ ゴシック" w:eastAsia="ＭＳ ゴシック" w:hAnsi="ＭＳ ゴシック" w:cs="Times New Roman" w:hint="eastAsia"/>
          <w:bCs/>
          <w:sz w:val="24"/>
        </w:rPr>
        <w:t>学習障害と知的障害</w:t>
      </w:r>
    </w:p>
    <w:p w:rsidR="00951082" w:rsidRPr="00951082" w:rsidRDefault="00951082" w:rsidP="00951082">
      <w:pPr>
        <w:rPr>
          <w:rFonts w:ascii="Century" w:eastAsia="ＭＳ 明朝" w:hAnsi="Century" w:cs="Times New Roman"/>
          <w:b/>
          <w:bCs/>
        </w:rPr>
      </w:pP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知的障害と学習障害にも，似ている症状がありますが，知能指数（</w:t>
      </w:r>
      <w:r w:rsidRPr="00951082">
        <w:rPr>
          <w:rFonts w:ascii="Century" w:eastAsia="ＭＳ 明朝" w:hAnsi="Century" w:cs="Times New Roman"/>
        </w:rPr>
        <w:t>IQ</w:t>
      </w:r>
      <w:r w:rsidRPr="00951082">
        <w:rPr>
          <w:rFonts w:ascii="Century" w:eastAsia="ＭＳ 明朝" w:hAnsi="Century" w:cs="Times New Roman" w:hint="eastAsia"/>
        </w:rPr>
        <w:t>）が</w:t>
      </w:r>
      <w:r w:rsidRPr="00951082">
        <w:rPr>
          <w:rFonts w:ascii="Century" w:eastAsia="ＭＳ 明朝" w:hAnsi="Century" w:cs="Times New Roman"/>
        </w:rPr>
        <w:t>70</w:t>
      </w:r>
      <w:r w:rsidRPr="00951082">
        <w:rPr>
          <w:rFonts w:ascii="Century" w:eastAsia="ＭＳ 明朝" w:hAnsi="Century" w:cs="Times New Roman" w:hint="eastAsia"/>
        </w:rPr>
        <w:t>以上で学習障害の症状がある場合には学習障害と診断され，</w:t>
      </w:r>
      <w:r w:rsidRPr="00951082">
        <w:rPr>
          <w:rFonts w:ascii="Century" w:eastAsia="ＭＳ 明朝" w:hAnsi="Century" w:cs="Times New Roman"/>
        </w:rPr>
        <w:t>70</w:t>
      </w:r>
      <w:r w:rsidRPr="00951082">
        <w:rPr>
          <w:rFonts w:ascii="Century" w:eastAsia="ＭＳ 明朝" w:hAnsi="Century" w:cs="Times New Roman" w:hint="eastAsia"/>
        </w:rPr>
        <w:t>以下の場合には知的障害と診断されます。</w:t>
      </w:r>
      <w:r w:rsidRPr="00951082">
        <w:rPr>
          <w:rFonts w:ascii="Century" w:eastAsia="ＭＳ 明朝" w:hAnsi="Century" w:cs="Times New Roman"/>
        </w:rPr>
        <w:br/>
      </w:r>
      <w:r w:rsidRPr="00951082">
        <w:rPr>
          <w:rFonts w:ascii="Century" w:eastAsia="ＭＳ 明朝" w:hAnsi="Century" w:cs="Times New Roman" w:hint="eastAsia"/>
        </w:rPr>
        <w:t xml:space="preserve">　知的障害は学習面も含めた全面的な知能の発達に遅れがあり，学習障害は特定の学習に困難を生じます。</w:t>
      </w:r>
    </w:p>
    <w:p w:rsidR="00951082" w:rsidRPr="00951082" w:rsidRDefault="00951082" w:rsidP="00951082">
      <w:pPr>
        <w:rPr>
          <w:rFonts w:ascii="Century" w:eastAsia="ＭＳ 明朝" w:hAnsi="Century" w:cs="Times New Roman"/>
        </w:rPr>
      </w:pPr>
    </w:p>
    <w:p w:rsidR="00951082" w:rsidRPr="00951082" w:rsidRDefault="00951082" w:rsidP="00951082">
      <w:pPr>
        <w:jc w:val="center"/>
        <w:rPr>
          <w:rFonts w:ascii="Century" w:eastAsia="ＭＳ 明朝" w:hAnsi="Century" w:cs="Times New Roman"/>
          <w:sz w:val="24"/>
        </w:rPr>
      </w:pPr>
    </w:p>
    <w:p w:rsidR="00951082" w:rsidRPr="00951082" w:rsidRDefault="00951082" w:rsidP="00951082">
      <w:pPr>
        <w:jc w:val="center"/>
        <w:rPr>
          <w:rFonts w:ascii="Century" w:eastAsia="ＭＳ 明朝" w:hAnsi="Century" w:cs="Times New Roman"/>
          <w:sz w:val="24"/>
        </w:rPr>
      </w:pPr>
    </w:p>
    <w:p w:rsidR="00951082" w:rsidRPr="00951082" w:rsidRDefault="00951082" w:rsidP="00951082">
      <w:pPr>
        <w:jc w:val="center"/>
        <w:rPr>
          <w:rFonts w:ascii="Century" w:eastAsia="ＭＳ 明朝" w:hAnsi="Century" w:cs="Times New Roman"/>
          <w:sz w:val="24"/>
        </w:rPr>
      </w:pPr>
    </w:p>
    <w:p w:rsidR="00951082" w:rsidRPr="00951082" w:rsidRDefault="00951082" w:rsidP="00951082">
      <w:pPr>
        <w:jc w:val="center"/>
        <w:rPr>
          <w:rFonts w:ascii="Century" w:eastAsia="ＭＳ 明朝" w:hAnsi="Century" w:cs="Times New Roman"/>
          <w:sz w:val="24"/>
        </w:rPr>
      </w:pPr>
    </w:p>
    <w:p w:rsidR="00951082" w:rsidRPr="00951082" w:rsidRDefault="00951082" w:rsidP="00951082">
      <w:pPr>
        <w:jc w:val="center"/>
        <w:rPr>
          <w:rFonts w:ascii="Century" w:eastAsia="ＭＳ 明朝" w:hAnsi="Century" w:cs="Times New Roman"/>
          <w:sz w:val="24"/>
        </w:rPr>
      </w:pPr>
      <w:r w:rsidRPr="00951082">
        <w:rPr>
          <w:rFonts w:ascii="Century" w:eastAsia="ＭＳ 明朝" w:hAnsi="Century" w:cs="Times New Roman" w:hint="eastAsia"/>
          <w:sz w:val="24"/>
        </w:rPr>
        <w:lastRenderedPageBreak/>
        <w:t>知的障害のチェック（成人）</w:t>
      </w: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rPr>
      </w:pPr>
      <w:r w:rsidRPr="00951082">
        <w:rPr>
          <w:rFonts w:ascii="ＭＳ ゴシック" w:eastAsia="ＭＳ ゴシック" w:hAnsi="ＭＳ ゴシック" w:cs="Times New Roman" w:hint="eastAsia"/>
        </w:rPr>
        <w:t>１　社会的スキル</w:t>
      </w:r>
    </w:p>
    <w:p w:rsidR="00951082" w:rsidRPr="00951082" w:rsidRDefault="00951082" w:rsidP="00951082">
      <w:pPr>
        <w:rPr>
          <w:rFonts w:ascii="ＭＳ ゴシック" w:eastAsia="ＭＳ ゴシック" w:hAnsi="ＭＳ ゴシック" w:cs="Times New Roman"/>
        </w:rPr>
      </w:pP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（１）お金の扱い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□郵便局や銀行などの金融機関を利用できる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□正しく両替はできるが，貯金などはできない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□いろいろの種類の貨幣を合わせて，５００円にできる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□お金は使うが，正しく両替することはできない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□お金は使えないが，大切なものであることは知っている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□お金が大切なものであることを知らない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（２）買い物</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□自分の衣類は自分で買う</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□自分の身につけるアクセサリーなどの小物は，自分で買う</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□そばについていなくても，お菓子や飲み物などの簡単な買い物をする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□ついていてやれば，買い物をする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□つきっきりで見ていてやれば，買い物をする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□買い物をしない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（３）集会への参加</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□積極的に集会に参加し，規則に従って順番を守ったり，意見を適切に言うことができ</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□ある程度は集会などに参加できるが，消極的であったり，引きこもったり，迷惑な行</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動や非協力的な行動をすることがある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□集会などには参加したがらず，参加しても適切な集団行動ができない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□話す時にとぎれたり，つっかえたり，不規則に中断したりする。（どもりなど）</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□発音が不明瞭で，聞き取りにくい</w:t>
      </w: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rPr>
      </w:pPr>
      <w:r w:rsidRPr="00951082">
        <w:rPr>
          <w:rFonts w:ascii="ＭＳ ゴシック" w:eastAsia="ＭＳ ゴシック" w:hAnsi="ＭＳ ゴシック" w:cs="Times New Roman" w:hint="eastAsia"/>
        </w:rPr>
        <w:t>２　コミュニティ（地域）資源の利用</w:t>
      </w:r>
    </w:p>
    <w:p w:rsidR="00951082" w:rsidRPr="00951082" w:rsidRDefault="00951082" w:rsidP="00951082">
      <w:pPr>
        <w:rPr>
          <w:rFonts w:ascii="ＭＳ ゴシック" w:eastAsia="ＭＳ ゴシック" w:hAnsi="ＭＳ ゴシック" w:cs="Times New Roman"/>
        </w:rPr>
      </w:pP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（１）移動</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□自分の住んでいる町内（地区内）ならば，迷わずに歩きまわることができる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□迷わずに施設や学校の敷地内を歩きまわったり，家から数軒離れたところへ行ける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□宿舎内，家の敷地内ならば歩きまわることができる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□同じ建物でも，いつも生活しているところをちょっとでも離れると，迷子になってし</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まう</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（２）交通機関の利用</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□一人では長距離電車や長距離バスに乗れない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□一人ではタクシーに乗れない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□知らないところへの地下鉄や路線バスや電車などに乗れない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□以前に連れていかれたような，良く知っているところへの地下鉄や路線バスや電車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などにも乗れない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□この人にはあてはまらない。（移動不可能の場合など）</w:t>
      </w:r>
    </w:p>
    <w:p w:rsidR="00951082" w:rsidRPr="00951082" w:rsidRDefault="00951082" w:rsidP="00951082">
      <w:pPr>
        <w:widowControl/>
        <w:jc w:val="left"/>
        <w:rPr>
          <w:rFonts w:ascii="Century" w:eastAsia="ＭＳ 明朝" w:hAnsi="Century" w:cs="Times New Roman"/>
          <w:kern w:val="0"/>
        </w:rPr>
        <w:sectPr w:rsidR="00951082" w:rsidRPr="00951082">
          <w:pgSz w:w="11900" w:h="16840"/>
          <w:pgMar w:top="1985" w:right="1701" w:bottom="1701" w:left="1701" w:header="0" w:footer="1124" w:gutter="0"/>
          <w:cols w:space="720"/>
        </w:sect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rPr>
      </w:pPr>
      <w:r w:rsidRPr="00951082">
        <w:rPr>
          <w:rFonts w:ascii="ＭＳ ゴシック" w:eastAsia="ＭＳ ゴシック" w:hAnsi="ＭＳ ゴシック" w:cs="Times New Roman" w:hint="eastAsia"/>
        </w:rPr>
        <w:t>３　自律性（自己指南）</w:t>
      </w:r>
    </w:p>
    <w:p w:rsidR="00951082" w:rsidRPr="00951082" w:rsidRDefault="00951082" w:rsidP="00951082">
      <w:pPr>
        <w:rPr>
          <w:rFonts w:ascii="ＭＳ ゴシック" w:eastAsia="ＭＳ ゴシック" w:hAnsi="ＭＳ ゴシック" w:cs="Times New Roman"/>
        </w:rPr>
      </w:pP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（１）自発性</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□指示されなくても，ほとんどのことは自発的にする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lastRenderedPageBreak/>
        <w:t xml:space="preserve">　　□自分がやるべきことの指示を求める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□きまりきったことなら，いちいち指示されなくてもする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□指示されなければ何もしない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（２）志向性</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□強制しないと何もしない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□何もやる意欲がない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□何事にも関心を示さない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□途中で遊んだりして，やるべきことを最後までしない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□人の助けを必要以上に求める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□この人にあてはまらない。（全面的な介護を必要とする場合など）</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（３）中断や新たな仕事に対する耐性</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□作業中の課題を中断させ，別の課題に移行させられた場合，</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□不安や不満の徴候をみせず，別の課題にスムーズに移行できる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□不安や不満の徴候を示し別の課題に取りかかるのをしぶるが何とか取り組める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□かなり不満や抵抗を示し，しばらくの間は困難であるか，全く無理である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課題への意欲や理解力が低いため，特に不安や抵抗を示さない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（４）活動意欲</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□与えられた課題は不平・不満などをみせず，指示されなくとも取り組むことができる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□与えられた課題にすぐに飽きたり不平・不満の態度や表情をみせることが多い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□課題を与えられても，励ましや指示がないとやろうとしない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（５）仕事の責任感</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□頼まれた仕事は，内容が不十分の場合があるが，最後までやり通す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□ほとんど途中で勝手にやめてしまうことが時々ある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□ほとんど途中で勝手にやめてしまう</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（６）作業中の仲間からの影響</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□他の人がすぐそばにいても，影響されることなく作業を続けることができる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□他の人がすぐそばにいると，作業に集中できなかったり，視線を回避するなどの不</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□満げな</w:t>
      </w:r>
      <w:r w:rsidRPr="00951082">
        <w:rPr>
          <w:rFonts w:ascii="Century" w:eastAsia="ＭＳ 明朝" w:hAnsi="Century" w:cs="Times New Roman"/>
        </w:rPr>
        <w:t xml:space="preserve"> </w:t>
      </w:r>
      <w:r w:rsidRPr="00951082">
        <w:rPr>
          <w:rFonts w:ascii="Century" w:eastAsia="ＭＳ 明朝" w:hAnsi="Century" w:cs="Times New Roman" w:hint="eastAsia"/>
        </w:rPr>
        <w:t>行動を示し作業効率が低下する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□他の人がすぐそばにいると，不適応行動を示し，著しく作業効率が低下する</w:t>
      </w:r>
    </w:p>
    <w:p w:rsidR="00951082" w:rsidRPr="00951082" w:rsidRDefault="00951082" w:rsidP="00951082">
      <w:pPr>
        <w:widowControl/>
        <w:jc w:val="left"/>
        <w:rPr>
          <w:rFonts w:ascii="Century" w:eastAsia="ＭＳ 明朝" w:hAnsi="Century" w:cs="Times New Roman"/>
          <w:kern w:val="0"/>
        </w:rPr>
        <w:sectPr w:rsidR="00951082" w:rsidRPr="00951082">
          <w:type w:val="continuous"/>
          <w:pgSz w:w="11900" w:h="16840"/>
          <w:pgMar w:top="1985" w:right="1701" w:bottom="1701" w:left="1701" w:header="0" w:footer="1124" w:gutter="0"/>
          <w:cols w:space="720"/>
        </w:sect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rPr>
      </w:pPr>
      <w:r w:rsidRPr="00951082">
        <w:rPr>
          <w:rFonts w:ascii="ＭＳ ゴシック" w:eastAsia="ＭＳ ゴシック" w:hAnsi="ＭＳ ゴシック" w:cs="Times New Roman" w:hint="eastAsia"/>
        </w:rPr>
        <w:t>４　健康と安全</w:t>
      </w:r>
    </w:p>
    <w:p w:rsidR="00951082" w:rsidRPr="00951082" w:rsidRDefault="00951082" w:rsidP="00951082">
      <w:pPr>
        <w:rPr>
          <w:rFonts w:ascii="ＭＳ ゴシック" w:eastAsia="ＭＳ ゴシック" w:hAnsi="ＭＳ ゴシック" w:cs="Times New Roman"/>
        </w:rPr>
      </w:pP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（１）食に関する問題</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□著しい偏食がある　・拒食をしばしばする　・異食をすることがある　・反芻をする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□盗食をしばしばする　・嘔吐することが多い　・過食傾向にある　・多飲がみられる</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（２）排泄に関する問題</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□夜尿をしばしばする　・放尿をしばしばする　・トイレなどで壁に便ぬりや便いじり</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をする</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（３）睡眠に関する問題</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□床に入っても寝つきが悪いことが多い　・朝，著しく早く起きる　・夜中に起きてウ</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ロウロと徘徊する　・一晩中起きてウロウロと徘徊することがある</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（４）破壊行為，器物破損</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□特別に物を壊そうとは思っていないが，もののはずみで壊してしまうことが多い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□こだわりの病状として破壊を行う</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□自分の要求が通らなかったり，自分のペースで事が運ばなかった時に物を壊すこと</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がある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□注意されたり叱られたりした後に，ストレスの発散や仕返しの意味で物を壊す</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（５）自傷</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lastRenderedPageBreak/>
        <w:t xml:space="preserve">　　□自分の要求が通らなかったり，自分のペースで事が運ばなかった時に自傷する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□指示されたことをしないで，その後に自傷をする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□周囲の人に自分の要求を伝えるために自傷をする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□こだわりとしての自傷をする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□特に理由なく自傷をする。（自己刺激行動としての自傷）</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（６）奇声，大声</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□何かをするように指示された時に奇声や大声を出す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□奇声や大声を出す時間や時期に波がある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□自分のしたいことができなかったり，欲しい物が手に入らなかったときに奇声や大</w:t>
      </w:r>
      <w:r w:rsidRPr="00951082">
        <w:rPr>
          <w:rFonts w:ascii="Century" w:eastAsia="ＭＳ 明朝" w:hAnsi="Century" w:cs="Times New Roman"/>
        </w:rPr>
        <w:t xml:space="preserve">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声を出す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□仲間から干渉や攻撃を受けたり意地悪されたときに奇声や大声を出す</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□よく理由が分からない場合に奇声や大声を出す</w:t>
      </w:r>
    </w:p>
    <w:p w:rsidR="00951082" w:rsidRPr="00951082" w:rsidRDefault="00951082" w:rsidP="00951082">
      <w:pPr>
        <w:widowControl/>
        <w:jc w:val="left"/>
        <w:rPr>
          <w:rFonts w:ascii="Century" w:eastAsia="ＭＳ 明朝" w:hAnsi="Century" w:cs="Times New Roman"/>
          <w:kern w:val="0"/>
        </w:rPr>
        <w:sectPr w:rsidR="00951082" w:rsidRPr="00951082">
          <w:type w:val="continuous"/>
          <w:pgSz w:w="11900" w:h="16840"/>
          <w:pgMar w:top="1985" w:right="1701" w:bottom="1701" w:left="1701" w:header="0" w:footer="1124" w:gutter="0"/>
          <w:pgNumType w:start="1"/>
          <w:cols w:space="720"/>
        </w:sectPr>
      </w:pP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lastRenderedPageBreak/>
        <w:t>（７）固執傾向に関する問題</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□特定の物にこだわる。（物をもって歩く，触りにいくなど）</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□特定の人にこだわる。（その人を頻繁に見に行く，その人がいないと落ち着かないな</w:t>
      </w:r>
      <w:r w:rsidRPr="00951082">
        <w:rPr>
          <w:rFonts w:ascii="Century" w:eastAsia="ＭＳ 明朝" w:hAnsi="Century" w:cs="Times New Roman"/>
        </w:rPr>
        <w:t xml:space="preserve">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ど）</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□活動や生活の時間や時刻にこだわる。（決まった時刻に食事をしないと気がすまな</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いなど）</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□特定の場所にこだわる。（その場所に頻繁に行く，その場所でないと気がすまないな</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rPr>
        <w:t xml:space="preserve">      </w:t>
      </w:r>
      <w:r w:rsidRPr="00951082">
        <w:rPr>
          <w:rFonts w:ascii="Century" w:eastAsia="ＭＳ 明朝" w:hAnsi="Century" w:cs="Times New Roman" w:hint="eastAsia"/>
        </w:rPr>
        <w:t>ど）</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（８）認知症または顕著な老化現象</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□老化も退行もみられず元気である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□外見上は老化徴候が見られるが，能力や行動量は落ちておらず元気である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□外見上には老化徴候は認められないが，能力や行動量は落ちている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□外見上や能力の低下などから老化・退行がみられる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□認知症の診断を医師から受けており，病状が明らかにみられる</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（９）精神医学的な病状や問題行動の全般</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□内に閉じ込もりがちである　□身体ゆすり　□無気力　□他傷。</w:t>
      </w:r>
      <w:r w:rsidRPr="00951082">
        <w:rPr>
          <w:rFonts w:ascii="Century" w:eastAsia="ＭＳ 明朝" w:hAnsi="Century" w:cs="Times New Roman"/>
        </w:rPr>
        <w:t>(</w:t>
      </w:r>
      <w:r w:rsidRPr="00951082">
        <w:rPr>
          <w:rFonts w:ascii="Century" w:eastAsia="ＭＳ 明朝" w:hAnsi="Century" w:cs="Times New Roman" w:hint="eastAsia"/>
        </w:rPr>
        <w:t>暴力をふるう）</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□食べ過ぎ</w:t>
      </w:r>
      <w:r w:rsidRPr="00951082">
        <w:rPr>
          <w:rFonts w:ascii="Century" w:eastAsia="ＭＳ 明朝" w:hAnsi="Century" w:cs="Times New Roman"/>
        </w:rPr>
        <w:tab/>
      </w:r>
      <w:r w:rsidRPr="00951082">
        <w:rPr>
          <w:rFonts w:ascii="Century" w:eastAsia="ＭＳ 明朝" w:hAnsi="Century" w:cs="Times New Roman" w:hint="eastAsia"/>
        </w:rPr>
        <w:t>□独り言　□情緒的に不安定になることがある　□不衛生，不潔</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□欲求不満をうまく処理できず，物にあたったりすねる　□空想的発言，虚言</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□爪かみ　□嫌なことがあるとトイレによく行くなど，その場から逃避する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□指しゃぶり　□人前や適当でないところで身体を露出する　□歯ぎしり</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□ヒステリー　□吃音　□被害妄想　□自傷　□暴言が多い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□決められたことに遅れたり，さぼったりする　　□異食や特異な習癖がある</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（１０）対人関係や性格，行動の特性の全般</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□がんこである　□集団活動での一斉指示だけでは理解できない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□発音が不明瞭で聞き取りづらい　□感情の起伏が激しい　□親しい友人がいない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□特定の物や事柄にこだわる　□取りかかりが遅い　□交友関係が広がらない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□急な変化を受け入れられなかったり，気持ちの切り替えがうまくできない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□好きな友人につきまとう　□集中力，持続力に欠け，すぐに飽きてしまう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□友人に余計な世話をやく　□自己中心的で，わがままである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□時間やスケジュールにこだわる　□集団活動の流れにのれない　□友人をいじめる</w:t>
      </w:r>
      <w:r w:rsidRPr="00951082">
        <w:rPr>
          <w:rFonts w:ascii="Century" w:eastAsia="ＭＳ 明朝" w:hAnsi="Century" w:cs="Times New Roman"/>
        </w:rPr>
        <w:t xml:space="preserve"> </w:t>
      </w:r>
      <w:r w:rsidRPr="00951082">
        <w:rPr>
          <w:rFonts w:ascii="Century" w:eastAsia="ＭＳ 明朝" w:hAnsi="Century" w:cs="Times New Roman" w:hint="eastAsia"/>
        </w:rPr>
        <w:t xml:space="preserve">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□思い通りにならないときや注意されると引きこもったりふくれたりする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□友人からもいじめられる　□友人よりも職員との関わりを強く求める</w:t>
      </w:r>
    </w:p>
    <w:p w:rsidR="00951082" w:rsidRPr="00951082" w:rsidRDefault="00951082" w:rsidP="00951082">
      <w:pPr>
        <w:widowControl/>
        <w:jc w:val="left"/>
        <w:rPr>
          <w:rFonts w:ascii="Century" w:eastAsia="ＭＳ 明朝" w:hAnsi="Century" w:cs="Times New Roman"/>
          <w:kern w:val="0"/>
        </w:rPr>
        <w:sectPr w:rsidR="00951082" w:rsidRPr="00951082">
          <w:type w:val="continuous"/>
          <w:pgSz w:w="11900" w:h="16840"/>
          <w:pgMar w:top="1985" w:right="1701" w:bottom="1701" w:left="1701" w:header="0" w:footer="1124" w:gutter="0"/>
          <w:cols w:space="720"/>
        </w:sect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rPr>
      </w:pPr>
      <w:r w:rsidRPr="00951082">
        <w:rPr>
          <w:rFonts w:ascii="ＭＳ ゴシック" w:eastAsia="ＭＳ ゴシック" w:hAnsi="ＭＳ ゴシック" w:cs="Times New Roman" w:hint="eastAsia"/>
        </w:rPr>
        <w:t>５　アカデミック・スキル</w:t>
      </w:r>
    </w:p>
    <w:p w:rsidR="00951082" w:rsidRPr="00951082" w:rsidRDefault="00951082" w:rsidP="00951082">
      <w:pPr>
        <w:rPr>
          <w:rFonts w:ascii="ＭＳ ゴシック" w:eastAsia="ＭＳ ゴシック" w:hAnsi="ＭＳ ゴシック" w:cs="Times New Roman"/>
        </w:rPr>
      </w:pP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（１）読む</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lastRenderedPageBreak/>
        <w:t xml:space="preserve">　　□多少漢字のまざった本を読む</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□ひらがなで書かれた文章なら，だいたい読む</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□簡単な絵本や漫画を読む</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□「非常口」，「立入禁止」，「男」，「女」などのいろいろな表示を読む</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□文字の見分けが多少はつく</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□まったく文字の見分けがつかない。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（２）作文やハガキを書く</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□身近な事柄について簡単な日記や作文を書いたり，自分から年賀状やハガキの宛名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を書いて出すことができる（誤字脱字などの間違えはあっても構いません）</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□職員などから日記や作文，ハガキなどに記述する内容を，口頭で言ってもらえると自</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分で</w:t>
      </w:r>
      <w:r w:rsidRPr="00951082">
        <w:rPr>
          <w:rFonts w:ascii="Century" w:eastAsia="ＭＳ 明朝" w:hAnsi="Century" w:cs="Times New Roman"/>
        </w:rPr>
        <w:t xml:space="preserve"> </w:t>
      </w:r>
      <w:r w:rsidRPr="00951082">
        <w:rPr>
          <w:rFonts w:ascii="Century" w:eastAsia="ＭＳ 明朝" w:hAnsi="Century" w:cs="Times New Roman" w:hint="eastAsia"/>
        </w:rPr>
        <w:t>書くことができる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□日記や年賀状などの決まった文章（成句）などを１～２行書くことができる（「今日</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は作業をしました」「あけましておめでとうございます」など）</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□日記やハガキなどの見本を呈示されると書き写すことはできる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□文字を書くことができない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（３）言語理解</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□平仮名４６文字が全て読める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□目と耳は両方ともどんな動きをするか知っている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□わからない字があると尋ねる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□「お腹がすいたらどうする？」という質問に正しく答える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□赤，青，黄，緑の全てがわかる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□「食べ物」の名前が，９つ以上正しくわかる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□物の名前を聞いてその絵を指摘する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□「ちょうだい」と言うと，手に持っている物をくれる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□ことばによる指示に従うことがない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（４）概念</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□「無駄」の意味がわかる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□「同じ，違う」の区別ができる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□「右，左」の区別ができる</w:t>
      </w:r>
      <w:r w:rsidRPr="00951082">
        <w:rPr>
          <w:rFonts w:ascii="Century" w:eastAsia="ＭＳ 明朝" w:hAnsi="Century" w:cs="Times New Roman"/>
        </w:rPr>
        <w:tab/>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□「大きい，小さい」の区別ができる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□「勝ち，負け」の区別ができる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□「高い，低い」の区別ができる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□上記した概念の理解ができない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（５）数</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□３０個以上のものを数える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□「１つ」，「２つ」と言いながら，２個の物を数える</w:t>
      </w:r>
      <w:r w:rsidRPr="00951082">
        <w:rPr>
          <w:rFonts w:ascii="Century" w:eastAsia="ＭＳ 明朝" w:hAnsi="Century" w:cs="Times New Roman"/>
        </w:rPr>
        <w:tab/>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□１０個のものを数える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□「１つ」と「たくさん」の区別がつく</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□必要があれば，４つくらいの数を処理する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□数についての理解がまったくない</w:t>
      </w:r>
    </w:p>
    <w:p w:rsidR="00951082" w:rsidRPr="00951082" w:rsidRDefault="00951082" w:rsidP="00951082">
      <w:pPr>
        <w:widowControl/>
        <w:jc w:val="left"/>
        <w:rPr>
          <w:rFonts w:ascii="Century" w:eastAsia="ＭＳ 明朝" w:hAnsi="Century" w:cs="Times New Roman"/>
          <w:kern w:val="0"/>
        </w:rPr>
        <w:sectPr w:rsidR="00951082" w:rsidRPr="00951082">
          <w:type w:val="continuous"/>
          <w:pgSz w:w="11900" w:h="16840"/>
          <w:pgMar w:top="1985" w:right="1701" w:bottom="1701" w:left="1701" w:header="0" w:footer="1124" w:gutter="0"/>
          <w:cols w:space="720"/>
        </w:sect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Century" w:eastAsia="ＭＳ 明朝" w:hAnsi="Century" w:cs="Times New Roman"/>
        </w:rPr>
      </w:pPr>
    </w:p>
    <w:p w:rsidR="00951082" w:rsidRPr="00951082" w:rsidRDefault="00951082" w:rsidP="00951082">
      <w:pPr>
        <w:rPr>
          <w:rFonts w:ascii="ＭＳ ゴシック" w:eastAsia="ＭＳ ゴシック" w:hAnsi="ＭＳ ゴシック" w:cs="Times New Roman"/>
        </w:rPr>
      </w:pPr>
      <w:r w:rsidRPr="00951082">
        <w:rPr>
          <w:rFonts w:ascii="ＭＳ ゴシック" w:eastAsia="ＭＳ ゴシック" w:hAnsi="ＭＳ ゴシック" w:cs="Times New Roman" w:hint="eastAsia"/>
        </w:rPr>
        <w:t>６　余暇</w:t>
      </w:r>
    </w:p>
    <w:p w:rsidR="00951082" w:rsidRPr="00951082" w:rsidRDefault="00951082" w:rsidP="00951082">
      <w:pPr>
        <w:rPr>
          <w:rFonts w:ascii="ＭＳ ゴシック" w:eastAsia="ＭＳ ゴシック" w:hAnsi="ＭＳ ゴシック" w:cs="Times New Roman"/>
        </w:rPr>
      </w:pPr>
    </w:p>
    <w:p w:rsidR="00951082" w:rsidRPr="00951082" w:rsidRDefault="00951082" w:rsidP="00951082">
      <w:pPr>
        <w:rPr>
          <w:rFonts w:ascii="ＭＳ 明朝" w:eastAsia="ＭＳ 明朝" w:hAnsi="ＭＳ 明朝" w:cs="Times New Roman"/>
          <w:b/>
        </w:rPr>
      </w:pPr>
      <w:r w:rsidRPr="00951082">
        <w:rPr>
          <w:rFonts w:ascii="ＭＳ 明朝" w:eastAsia="ＭＳ 明朝" w:hAnsi="ＭＳ 明朝" w:cs="Times New Roman" w:hint="eastAsia"/>
          <w:b/>
        </w:rPr>
        <w:t>（１）友人関係</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□数名の特定の仲間をゲームに誘ったり，会話をするなど積極的に有効を求める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□数名の特定の仲間と交友を持とうとするが，積極的にかかわろうとせず，交流の社会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的スキルが低く，長くかかわれない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lastRenderedPageBreak/>
        <w:t xml:space="preserve">　　□特定の仲間と社会的なかかわりをもとうとすることがない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（２）室内趣味</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□施設内や居室でするような趣味を３つ以上もっており，一人で自由時間に援助され　　　</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ずに取</w:t>
      </w:r>
      <w:r w:rsidRPr="00951082">
        <w:rPr>
          <w:rFonts w:ascii="Century" w:eastAsia="ＭＳ 明朝" w:hAnsi="Century" w:cs="Times New Roman"/>
        </w:rPr>
        <w:t xml:space="preserve"> </w:t>
      </w:r>
      <w:r w:rsidRPr="00951082">
        <w:rPr>
          <w:rFonts w:ascii="Century" w:eastAsia="ＭＳ 明朝" w:hAnsi="Century" w:cs="Times New Roman" w:hint="eastAsia"/>
        </w:rPr>
        <w:t>り組んでいる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□施設内や居室でするような趣味や好きな行為が１つ以上あり，職員に促されたり，援</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助され</w:t>
      </w:r>
      <w:r w:rsidRPr="00951082">
        <w:rPr>
          <w:rFonts w:ascii="Century" w:eastAsia="ＭＳ 明朝" w:hAnsi="Century" w:cs="Times New Roman"/>
        </w:rPr>
        <w:t xml:space="preserve"> </w:t>
      </w:r>
      <w:r w:rsidRPr="00951082">
        <w:rPr>
          <w:rFonts w:ascii="Century" w:eastAsia="ＭＳ 明朝" w:hAnsi="Century" w:cs="Times New Roman" w:hint="eastAsia"/>
        </w:rPr>
        <w:t>て取り組める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□施設内や居室でするような趣味や好きな行為がなく，職員もどんな趣味や活動に誘</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ってよいか考慮している。（誘えばとりあえず行うが，本人の好みとは違っているこ</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とが多い）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□何に誘っても拒否的でふらふらと歩き回ったり，特に文化的で目的々な行動をとる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ことが難</w:t>
      </w:r>
      <w:r w:rsidRPr="00951082">
        <w:rPr>
          <w:rFonts w:ascii="Century" w:eastAsia="ＭＳ 明朝" w:hAnsi="Century" w:cs="Times New Roman"/>
        </w:rPr>
        <w:t xml:space="preserve"> </w:t>
      </w:r>
      <w:r w:rsidRPr="00951082">
        <w:rPr>
          <w:rFonts w:ascii="Century" w:eastAsia="ＭＳ 明朝" w:hAnsi="Century" w:cs="Times New Roman" w:hint="eastAsia"/>
        </w:rPr>
        <w:t>しい</w:t>
      </w:r>
    </w:p>
    <w:p w:rsidR="00951082" w:rsidRPr="00951082" w:rsidRDefault="00951082" w:rsidP="00951082">
      <w:pPr>
        <w:rPr>
          <w:rFonts w:ascii="Century" w:eastAsia="ＭＳ 明朝" w:hAnsi="Century" w:cs="Times New Roman"/>
          <w:b/>
        </w:rPr>
      </w:pPr>
      <w:r w:rsidRPr="00951082">
        <w:rPr>
          <w:rFonts w:ascii="Century" w:eastAsia="ＭＳ 明朝" w:hAnsi="Century" w:cs="Times New Roman" w:hint="eastAsia"/>
          <w:b/>
        </w:rPr>
        <w:t>（３）室外趣味</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□施設外や庭，ホールなどでするような趣味・活動を３つ以上もっており，一人で自由</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時間に</w:t>
      </w:r>
      <w:r w:rsidRPr="00951082">
        <w:rPr>
          <w:rFonts w:ascii="Century" w:eastAsia="ＭＳ 明朝" w:hAnsi="Century" w:cs="Times New Roman"/>
        </w:rPr>
        <w:t xml:space="preserve"> </w:t>
      </w:r>
      <w:r w:rsidRPr="00951082">
        <w:rPr>
          <w:rFonts w:ascii="Century" w:eastAsia="ＭＳ 明朝" w:hAnsi="Century" w:cs="Times New Roman" w:hint="eastAsia"/>
        </w:rPr>
        <w:t>援助されずに取り組める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□施設外や庭などでするような趣味や好きな行為が１つ以上あり，職員に促されたり，</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援助されて取り組める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□施設外や庭などでするような趣味や好きな行為がなく，職員もどんな趣味や活動に</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誘ってよいか考慮している。（誘えばとりあえず行うが，本人の好みとは違っている</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ことが多い）</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□何に誘っても拒否的でふらふらと歩き回ったり，特に運動や目的々な行動をとるこ</w:t>
      </w:r>
    </w:p>
    <w:p w:rsidR="00951082" w:rsidRPr="00951082" w:rsidRDefault="00951082" w:rsidP="00951082">
      <w:pPr>
        <w:rPr>
          <w:rFonts w:ascii="Century" w:eastAsia="ＭＳ 明朝" w:hAnsi="Century" w:cs="Times New Roman"/>
        </w:rPr>
      </w:pPr>
      <w:r w:rsidRPr="00951082">
        <w:rPr>
          <w:rFonts w:ascii="Century" w:eastAsia="ＭＳ 明朝" w:hAnsi="Century" w:cs="Times New Roman" w:hint="eastAsia"/>
        </w:rPr>
        <w:t xml:space="preserve">　　　とが難しい</w:t>
      </w:r>
    </w:p>
    <w:p w:rsidR="00951082" w:rsidRPr="00951082" w:rsidRDefault="00951082" w:rsidP="00951082">
      <w:pPr>
        <w:widowControl/>
        <w:jc w:val="left"/>
        <w:rPr>
          <w:rFonts w:ascii="Century" w:eastAsia="ＭＳ 明朝" w:hAnsi="Century" w:cs="Times New Roman"/>
          <w:kern w:val="0"/>
        </w:rPr>
      </w:pP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７　仕事</w:t>
      </w:r>
    </w:p>
    <w:p w:rsidR="00951082" w:rsidRPr="00951082" w:rsidRDefault="00951082" w:rsidP="00951082">
      <w:pPr>
        <w:widowControl/>
        <w:jc w:val="left"/>
        <w:rPr>
          <w:rFonts w:ascii="Century" w:eastAsia="ＭＳ 明朝" w:hAnsi="Century" w:cs="Times New Roman"/>
          <w:kern w:val="0"/>
        </w:rPr>
      </w:pP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（１）物の分類</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□数種類の部品などを呈示されて，間違えずに同じ物どうしを例示なしで指示されて</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箱に分類できる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□数種類の部品などを呈示されて，間違えずに同じ物どうしを例示されていくつかは</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分類できる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□同じものどうしの分類ができない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（２）分類の誤り修正</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□数種類の部品などの仕分け作業の際，いくつか間違って分類された物にすべて気づ</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き直す</w:t>
      </w:r>
      <w:r w:rsidRPr="00951082">
        <w:rPr>
          <w:rFonts w:ascii="Century" w:eastAsia="ＭＳ 明朝" w:hAnsi="Century" w:cs="Times New Roman"/>
          <w:kern w:val="0"/>
        </w:rPr>
        <w:t xml:space="preserve"> </w:t>
      </w:r>
      <w:r w:rsidRPr="00951082">
        <w:rPr>
          <w:rFonts w:ascii="Century" w:eastAsia="ＭＳ 明朝" w:hAnsi="Century" w:cs="Times New Roman" w:hint="eastAsia"/>
          <w:kern w:val="0"/>
        </w:rPr>
        <w:t>ことができる</w:t>
      </w:r>
      <w:r w:rsidRPr="00951082">
        <w:rPr>
          <w:rFonts w:ascii="Century" w:eastAsia="ＭＳ 明朝" w:hAnsi="Century" w:cs="Times New Roman"/>
          <w:kern w:val="0"/>
        </w:rPr>
        <w:t xml:space="preserve"> </w:t>
      </w:r>
      <w:r w:rsidRPr="00951082">
        <w:rPr>
          <w:rFonts w:ascii="Century" w:eastAsia="ＭＳ 明朝" w:hAnsi="Century" w:cs="Times New Roman" w:hint="eastAsia"/>
          <w:kern w:val="0"/>
        </w:rPr>
        <w:t>数種類の部品などの仕分け作業の際，間違って分類された物</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に１～２個気づき直すことがで</w:t>
      </w:r>
      <w:r w:rsidRPr="00951082">
        <w:rPr>
          <w:rFonts w:ascii="Century" w:eastAsia="ＭＳ 明朝" w:hAnsi="Century" w:cs="Times New Roman"/>
          <w:kern w:val="0"/>
        </w:rPr>
        <w:t xml:space="preserve"> </w:t>
      </w:r>
      <w:r w:rsidRPr="00951082">
        <w:rPr>
          <w:rFonts w:ascii="Century" w:eastAsia="ＭＳ 明朝" w:hAnsi="Century" w:cs="Times New Roman" w:hint="eastAsia"/>
          <w:kern w:val="0"/>
        </w:rPr>
        <w:t>きる。（全部は修正できない）</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□間違って分類された物に気づくことがない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（３）商品名のあいうえお順並べ</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□数種類の商品カード名をあいうえお順にすべて正しく並べることができる。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kern w:val="0"/>
        </w:rPr>
        <w:t xml:space="preserve">     </w:t>
      </w:r>
      <w:r w:rsidRPr="00951082">
        <w:rPr>
          <w:rFonts w:ascii="Century" w:eastAsia="ＭＳ 明朝" w:hAnsi="Century" w:cs="Times New Roman" w:hint="eastAsia"/>
          <w:kern w:val="0"/>
        </w:rPr>
        <w:t>（【あさひ】，【よみうり】，【さんけい】，【とうきょう】，【まいにち】など</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のカード）</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□数種類の商品カード名をあいうえお順に職員の助言により並べることができる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□商品カード名のあいうえお順に並べることを理解できないか，文字が読めない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（４）技能水準</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□かなづち，ドライバー，ペンチ，ドリルなどの簡単な工具を適切に使用できるか，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または経験</w:t>
      </w:r>
      <w:r w:rsidRPr="00951082">
        <w:rPr>
          <w:rFonts w:ascii="Century" w:eastAsia="ＭＳ 明朝" w:hAnsi="Century" w:cs="Times New Roman"/>
          <w:kern w:val="0"/>
        </w:rPr>
        <w:t xml:space="preserve"> </w:t>
      </w:r>
      <w:r w:rsidRPr="00951082">
        <w:rPr>
          <w:rFonts w:ascii="Century" w:eastAsia="ＭＳ 明朝" w:hAnsi="Century" w:cs="Times New Roman" w:hint="eastAsia"/>
          <w:kern w:val="0"/>
        </w:rPr>
        <w:t>がなくとも１～２度教えればすぐに使えるようになる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□作業や活動で慣れた工具が１つ使える場合があるか，時々援助されると使うことが</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□工具の使用は教えても理解できなかったり，技術的に難しい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（５）仕事の程度</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lastRenderedPageBreak/>
        <w:t xml:space="preserve">　　□道具や機械を使用しなければならない仕事ができる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□庭掃除，床拭き，チリ拾いなどの簡単な仕事ができる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□まったく仕事はできない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（６）全身の耐久性</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□荷物（みかん箱大，２</w:t>
      </w:r>
      <w:r w:rsidRPr="00951082">
        <w:rPr>
          <w:rFonts w:ascii="Century" w:eastAsia="ＭＳ 明朝" w:hAnsi="Century" w:cs="Times New Roman"/>
          <w:kern w:val="0"/>
        </w:rPr>
        <w:t>kg</w:t>
      </w:r>
      <w:r w:rsidRPr="00951082">
        <w:rPr>
          <w:rFonts w:ascii="Century" w:eastAsia="ＭＳ 明朝" w:hAnsi="Century" w:cs="Times New Roman" w:hint="eastAsia"/>
          <w:kern w:val="0"/>
        </w:rPr>
        <w:t>程度）を持って，連続３０分間以上歩ける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□荷物（みかん箱大，２</w:t>
      </w:r>
      <w:r w:rsidRPr="00951082">
        <w:rPr>
          <w:rFonts w:ascii="Century" w:eastAsia="ＭＳ 明朝" w:hAnsi="Century" w:cs="Times New Roman"/>
          <w:kern w:val="0"/>
        </w:rPr>
        <w:t>kg</w:t>
      </w:r>
      <w:r w:rsidRPr="00951082">
        <w:rPr>
          <w:rFonts w:ascii="Century" w:eastAsia="ＭＳ 明朝" w:hAnsi="Century" w:cs="Times New Roman" w:hint="eastAsia"/>
          <w:kern w:val="0"/>
        </w:rPr>
        <w:t>程度）を持ち，２０～３０ｍの距離を運べる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□荷物（みかん箱大，２</w:t>
      </w:r>
      <w:r w:rsidRPr="00951082">
        <w:rPr>
          <w:rFonts w:ascii="Century" w:eastAsia="ＭＳ 明朝" w:hAnsi="Century" w:cs="Times New Roman"/>
          <w:kern w:val="0"/>
        </w:rPr>
        <w:t>kg</w:t>
      </w:r>
      <w:r w:rsidRPr="00951082">
        <w:rPr>
          <w:rFonts w:ascii="Century" w:eastAsia="ＭＳ 明朝" w:hAnsi="Century" w:cs="Times New Roman" w:hint="eastAsia"/>
          <w:kern w:val="0"/>
        </w:rPr>
        <w:t>程度）を持ち上げられない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（７）</w:t>
      </w:r>
      <w:r w:rsidRPr="00951082">
        <w:rPr>
          <w:rFonts w:ascii="Century" w:eastAsia="ＭＳ 明朝" w:hAnsi="Century" w:cs="Times New Roman"/>
          <w:b/>
          <w:kern w:val="0"/>
        </w:rPr>
        <w:t xml:space="preserve">  </w:t>
      </w:r>
      <w:r w:rsidRPr="00951082">
        <w:rPr>
          <w:rFonts w:ascii="Century" w:eastAsia="ＭＳ 明朝" w:hAnsi="Century" w:cs="Times New Roman" w:hint="eastAsia"/>
          <w:b/>
          <w:kern w:val="0"/>
        </w:rPr>
        <w:t>作業の継続性</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□３０分以上一人で着実に作業することができる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□少なくとも５分間一人で着実に作業に取り組める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□一人では作業に取り組めない</w:t>
      </w:r>
    </w:p>
    <w:p w:rsidR="00951082" w:rsidRPr="00951082" w:rsidRDefault="00951082" w:rsidP="00951082">
      <w:pPr>
        <w:widowControl/>
        <w:jc w:val="left"/>
        <w:rPr>
          <w:rFonts w:ascii="Century" w:eastAsia="ＭＳ 明朝" w:hAnsi="Century" w:cs="Times New Roman"/>
          <w:b/>
          <w:kern w:val="0"/>
        </w:rPr>
      </w:pPr>
      <w:r w:rsidRPr="00951082">
        <w:rPr>
          <w:rFonts w:ascii="Century" w:eastAsia="ＭＳ 明朝" w:hAnsi="Century" w:cs="Times New Roman" w:hint="eastAsia"/>
          <w:b/>
          <w:kern w:val="0"/>
        </w:rPr>
        <w:t>（８）作業効率</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□熟知した作業を継続して行う際，１時間単位の作業量を比較しても，ほぼ一定した</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作業効率を維持することができる</w:t>
      </w:r>
    </w:p>
    <w:p w:rsidR="00951082" w:rsidRPr="00951082" w:rsidRDefault="00951082" w:rsidP="00951082">
      <w:pPr>
        <w:widowControl/>
        <w:jc w:val="left"/>
        <w:rPr>
          <w:rFonts w:ascii="Century" w:eastAsia="ＭＳ 明朝" w:hAnsi="Century" w:cs="Times New Roman"/>
          <w:kern w:val="0"/>
        </w:rPr>
      </w:pPr>
      <w:r w:rsidRPr="00951082">
        <w:rPr>
          <w:rFonts w:ascii="Century" w:eastAsia="ＭＳ 明朝" w:hAnsi="Century" w:cs="Times New Roman" w:hint="eastAsia"/>
          <w:kern w:val="0"/>
        </w:rPr>
        <w:t xml:space="preserve">　　□最初の１時間や３０分の作業量とその後で差がみられる</w:t>
      </w:r>
    </w:p>
    <w:p w:rsidR="00951082" w:rsidRPr="00951082" w:rsidRDefault="00951082" w:rsidP="00951082">
      <w:pPr>
        <w:widowControl/>
        <w:jc w:val="left"/>
        <w:rPr>
          <w:rFonts w:ascii="Century" w:eastAsia="ＭＳ 明朝" w:hAnsi="Century" w:cs="Times New Roman"/>
          <w:kern w:val="0"/>
        </w:rPr>
        <w:sectPr w:rsidR="00951082" w:rsidRPr="00951082">
          <w:type w:val="continuous"/>
          <w:pgSz w:w="11900" w:h="16840"/>
          <w:pgMar w:top="1985" w:right="1701" w:bottom="1701" w:left="1701" w:header="0" w:footer="1124" w:gutter="0"/>
          <w:cols w:space="720"/>
        </w:sectPr>
      </w:pPr>
      <w:r w:rsidRPr="00951082">
        <w:rPr>
          <w:rFonts w:ascii="Century" w:eastAsia="ＭＳ 明朝" w:hAnsi="Century" w:cs="Times New Roman" w:hint="eastAsia"/>
          <w:kern w:val="0"/>
        </w:rPr>
        <w:t xml:space="preserve">　　□作業が遅く，作業効率が一定しない</w:t>
      </w:r>
    </w:p>
    <w:p w:rsidR="00951082" w:rsidRPr="003D55D8" w:rsidRDefault="00951082" w:rsidP="00951082">
      <w:pPr>
        <w:jc w:val="left"/>
        <w:rPr>
          <w:rFonts w:ascii="ＭＳ 明朝" w:hAnsi="ＭＳ 明朝"/>
          <w:sz w:val="20"/>
          <w:szCs w:val="21"/>
        </w:rPr>
      </w:pPr>
      <w:r w:rsidRPr="003D55D8">
        <w:rPr>
          <w:rFonts w:asciiTheme="majorEastAsia" w:eastAsiaTheme="majorEastAsia" w:hAnsiTheme="majorEastAsia" w:hint="eastAsia"/>
          <w:sz w:val="28"/>
          <w:szCs w:val="21"/>
        </w:rPr>
        <w:lastRenderedPageBreak/>
        <w:t>発達障害</w:t>
      </w:r>
    </w:p>
    <w:p w:rsidR="00951082" w:rsidRPr="00951082" w:rsidRDefault="00951082" w:rsidP="00951082">
      <w:pPr>
        <w:jc w:val="left"/>
        <w:rPr>
          <w:rFonts w:ascii="ＭＳ 明朝" w:hAnsi="ＭＳ 明朝"/>
          <w:b/>
          <w:szCs w:val="21"/>
        </w:rPr>
      </w:pPr>
    </w:p>
    <w:p w:rsidR="00951082" w:rsidRPr="00951082" w:rsidRDefault="00951082" w:rsidP="00951082">
      <w:pPr>
        <w:jc w:val="left"/>
        <w:rPr>
          <w:rFonts w:ascii="ＭＳ 明朝" w:hAnsi="ＭＳ 明朝"/>
          <w:b/>
          <w:szCs w:val="21"/>
        </w:rPr>
      </w:pPr>
      <w:r w:rsidRPr="00951082">
        <w:rPr>
          <w:rFonts w:ascii="ＭＳ 明朝" w:hAnsi="ＭＳ 明朝" w:hint="eastAsia"/>
          <w:b/>
          <w:szCs w:val="21"/>
        </w:rPr>
        <w:t>（１）自閉症</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自閉症とは，３歳位までに現れ，①他人との社会的関係の形成の困難さ，②言葉の</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発達の遅れ，③興味や関心が狭く特定のものにこだわることを特徴とする行動の障</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害。 </w:t>
      </w: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b/>
          <w:szCs w:val="21"/>
        </w:rPr>
      </w:pPr>
      <w:r w:rsidRPr="00951082">
        <w:rPr>
          <w:rFonts w:ascii="ＭＳ 明朝" w:hAnsi="ＭＳ 明朝" w:hint="eastAsia"/>
          <w:b/>
          <w:szCs w:val="21"/>
        </w:rPr>
        <w:t>（２）高機能自閉症</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高機能自閉症とは，３歳位までに現れ，①他人との社会的関係の形成の困難さ，②</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言葉の発達の遅れ，③興味や関心が狭く特定のものにこだわることを特徴とする行動</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の障害である自閉症のうち，知的発達の遅れを伴わない。</w:t>
      </w: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b/>
          <w:szCs w:val="21"/>
        </w:rPr>
      </w:pPr>
      <w:r w:rsidRPr="00951082">
        <w:rPr>
          <w:rFonts w:ascii="ＭＳ 明朝" w:hAnsi="ＭＳ 明朝" w:hint="eastAsia"/>
          <w:b/>
          <w:szCs w:val="21"/>
        </w:rPr>
        <w:t>（３）学習障害</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学習障害とは，基本的には全般的な知的発達に遅れはないが，聞く，話す，読む，</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書く，計算する又は推論する能力のうち特定のものの習得と使用に著しい困難を示す</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様々な状態。</w:t>
      </w: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b/>
          <w:szCs w:val="21"/>
        </w:rPr>
      </w:pPr>
      <w:r w:rsidRPr="00951082">
        <w:rPr>
          <w:rFonts w:ascii="ＭＳ 明朝" w:hAnsi="ＭＳ 明朝" w:hint="eastAsia"/>
          <w:b/>
          <w:szCs w:val="21"/>
        </w:rPr>
        <w:t>（４）注意欠陥／多動性障害（ＡＤＨＤ）</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ＡＤＨＤとは，年齢あるいは発達に不釣り合いな注意力，及び／又は衝動性，多動</w:t>
      </w:r>
    </w:p>
    <w:p w:rsidR="00951082" w:rsidRPr="00951082" w:rsidRDefault="00951082" w:rsidP="00951082">
      <w:pPr>
        <w:jc w:val="left"/>
        <w:rPr>
          <w:rFonts w:ascii="ＭＳ 明朝" w:hAnsi="ＭＳ 明朝"/>
          <w:szCs w:val="21"/>
        </w:rPr>
      </w:pPr>
      <w:r w:rsidRPr="00951082">
        <w:rPr>
          <w:rFonts w:ascii="ＭＳ 明朝" w:hAnsi="ＭＳ 明朝" w:hint="eastAsia"/>
          <w:szCs w:val="21"/>
        </w:rPr>
        <w:t xml:space="preserve">　　性を特徴とする行動の障害で，社会的な活動や学業の機能に支障をきたす。</w:t>
      </w: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951082" w:rsidRDefault="00951082" w:rsidP="00951082">
      <w:pPr>
        <w:jc w:val="left"/>
        <w:rPr>
          <w:rFonts w:ascii="ＭＳ 明朝" w:hAnsi="ＭＳ 明朝"/>
          <w:szCs w:val="21"/>
        </w:rPr>
      </w:pPr>
    </w:p>
    <w:p w:rsidR="00951082" w:rsidRPr="003D55D8" w:rsidRDefault="00951082" w:rsidP="00951082">
      <w:pPr>
        <w:jc w:val="left"/>
        <w:rPr>
          <w:rFonts w:ascii="ＭＳ 明朝" w:hAnsi="ＭＳ 明朝"/>
          <w:sz w:val="20"/>
          <w:szCs w:val="21"/>
        </w:rPr>
      </w:pPr>
      <w:r w:rsidRPr="003D55D8">
        <w:rPr>
          <w:rFonts w:asciiTheme="majorEastAsia" w:eastAsiaTheme="majorEastAsia" w:hAnsiTheme="majorEastAsia" w:hint="eastAsia"/>
          <w:sz w:val="28"/>
          <w:szCs w:val="21"/>
        </w:rPr>
        <w:lastRenderedPageBreak/>
        <w:t>愚行権</w:t>
      </w:r>
    </w:p>
    <w:p w:rsidR="00951082" w:rsidRPr="00951082" w:rsidRDefault="00951082" w:rsidP="00951082">
      <w:pPr>
        <w:jc w:val="left"/>
        <w:rPr>
          <w:szCs w:val="21"/>
        </w:rPr>
      </w:pPr>
      <w:r w:rsidRPr="00951082">
        <w:rPr>
          <w:rFonts w:hint="eastAsia"/>
          <w:szCs w:val="21"/>
        </w:rPr>
        <w:t>愚行権（ぐこうけん</w:t>
      </w:r>
      <w:r>
        <w:rPr>
          <w:rFonts w:hint="eastAsia"/>
          <w:szCs w:val="21"/>
        </w:rPr>
        <w:t>，</w:t>
      </w:r>
      <w:r w:rsidRPr="00951082">
        <w:rPr>
          <w:rFonts w:hint="eastAsia"/>
          <w:szCs w:val="21"/>
        </w:rPr>
        <w:t>the right to do what is wrong</w:t>
      </w:r>
      <w:r w:rsidRPr="00951082">
        <w:rPr>
          <w:rFonts w:hint="eastAsia"/>
          <w:szCs w:val="21"/>
        </w:rPr>
        <w:t>）とは</w:t>
      </w:r>
      <w:r>
        <w:rPr>
          <w:rFonts w:hint="eastAsia"/>
          <w:szCs w:val="21"/>
        </w:rPr>
        <w:t>，</w:t>
      </w:r>
      <w:r w:rsidRPr="00951082">
        <w:rPr>
          <w:rFonts w:hint="eastAsia"/>
          <w:szCs w:val="21"/>
        </w:rPr>
        <w:t>たとえ愚かでつむじ曲りで他の人から誤っていると評価･判断される行為であっても</w:t>
      </w:r>
      <w:r>
        <w:rPr>
          <w:rFonts w:hint="eastAsia"/>
          <w:szCs w:val="21"/>
        </w:rPr>
        <w:t>，</w:t>
      </w:r>
      <w:r w:rsidRPr="00951082">
        <w:rPr>
          <w:rFonts w:hint="eastAsia"/>
          <w:szCs w:val="21"/>
        </w:rPr>
        <w:t>個人の領域に関する限り邪魔されない自由のこと。</w:t>
      </w:r>
    </w:p>
    <w:p w:rsidR="00951082" w:rsidRPr="00951082" w:rsidRDefault="00951082" w:rsidP="00951082">
      <w:pPr>
        <w:jc w:val="left"/>
        <w:rPr>
          <w:szCs w:val="21"/>
        </w:rPr>
      </w:pPr>
    </w:p>
    <w:p w:rsidR="00951082" w:rsidRPr="00951082" w:rsidRDefault="00951082" w:rsidP="00951082">
      <w:pPr>
        <w:jc w:val="left"/>
        <w:rPr>
          <w:szCs w:val="21"/>
        </w:rPr>
      </w:pPr>
      <w:r w:rsidRPr="00951082">
        <w:rPr>
          <w:rFonts w:hint="eastAsia"/>
          <w:szCs w:val="21"/>
        </w:rPr>
        <w:t>生命や身体など</w:t>
      </w:r>
      <w:r>
        <w:rPr>
          <w:rFonts w:hint="eastAsia"/>
          <w:szCs w:val="21"/>
        </w:rPr>
        <w:t>，</w:t>
      </w:r>
      <w:r w:rsidRPr="00951082">
        <w:rPr>
          <w:rFonts w:hint="eastAsia"/>
          <w:szCs w:val="21"/>
        </w:rPr>
        <w:t>自分の所有に帰するものは</w:t>
      </w:r>
      <w:r>
        <w:rPr>
          <w:rFonts w:hint="eastAsia"/>
          <w:szCs w:val="21"/>
        </w:rPr>
        <w:t>，</w:t>
      </w:r>
      <w:r w:rsidRPr="00951082">
        <w:rPr>
          <w:rFonts w:hint="eastAsia"/>
          <w:szCs w:val="21"/>
        </w:rPr>
        <w:t>他者への危害を引き起こさない限りで</w:t>
      </w:r>
      <w:r>
        <w:rPr>
          <w:rFonts w:hint="eastAsia"/>
          <w:szCs w:val="21"/>
        </w:rPr>
        <w:t>，</w:t>
      </w:r>
      <w:r w:rsidRPr="00951082">
        <w:rPr>
          <w:rFonts w:hint="eastAsia"/>
          <w:szCs w:val="21"/>
        </w:rPr>
        <w:t>たとえその決定の内容が理性的に見て愚行と見なされようとも</w:t>
      </w:r>
      <w:r>
        <w:rPr>
          <w:rFonts w:hint="eastAsia"/>
          <w:szCs w:val="21"/>
        </w:rPr>
        <w:t>，</w:t>
      </w:r>
      <w:r w:rsidRPr="00951082">
        <w:rPr>
          <w:rFonts w:hint="eastAsia"/>
          <w:szCs w:val="21"/>
        </w:rPr>
        <w:t>対応能力をもつ成人の自己決定に委ねられるべきである</w:t>
      </w:r>
      <w:r>
        <w:rPr>
          <w:rFonts w:hint="eastAsia"/>
          <w:szCs w:val="21"/>
        </w:rPr>
        <w:t>，</w:t>
      </w:r>
      <w:r w:rsidRPr="00951082">
        <w:rPr>
          <w:rFonts w:hint="eastAsia"/>
          <w:szCs w:val="21"/>
        </w:rPr>
        <w:t>とする主張である。</w:t>
      </w:r>
    </w:p>
    <w:p w:rsidR="00951082" w:rsidRPr="00951082" w:rsidRDefault="00951082" w:rsidP="00951082">
      <w:pPr>
        <w:jc w:val="left"/>
        <w:rPr>
          <w:szCs w:val="21"/>
        </w:rPr>
      </w:pPr>
    </w:p>
    <w:p w:rsidR="00951082" w:rsidRPr="00951082" w:rsidRDefault="00951082" w:rsidP="00951082">
      <w:pPr>
        <w:jc w:val="left"/>
        <w:rPr>
          <w:szCs w:val="21"/>
        </w:rPr>
      </w:pPr>
      <w:r w:rsidRPr="00951082">
        <w:rPr>
          <w:rFonts w:hint="eastAsia"/>
          <w:szCs w:val="21"/>
        </w:rPr>
        <w:t>愚行権について問題となる行為の例</w:t>
      </w:r>
    </w:p>
    <w:p w:rsidR="00951082" w:rsidRPr="00951082" w:rsidRDefault="00951082" w:rsidP="00951082">
      <w:pPr>
        <w:jc w:val="left"/>
        <w:rPr>
          <w:szCs w:val="21"/>
        </w:rPr>
      </w:pPr>
    </w:p>
    <w:p w:rsidR="00951082" w:rsidRPr="00951082" w:rsidRDefault="00951082" w:rsidP="00951082">
      <w:pPr>
        <w:jc w:val="left"/>
        <w:rPr>
          <w:szCs w:val="21"/>
        </w:rPr>
      </w:pPr>
      <w:r w:rsidRPr="00951082">
        <w:rPr>
          <w:rFonts w:hint="eastAsia"/>
          <w:szCs w:val="21"/>
        </w:rPr>
        <w:t>・喫煙</w:t>
      </w:r>
      <w:r w:rsidRPr="00951082">
        <w:rPr>
          <w:rFonts w:hint="eastAsia"/>
          <w:szCs w:val="21"/>
        </w:rPr>
        <w:t>/</w:t>
      </w:r>
      <w:r w:rsidRPr="00951082">
        <w:rPr>
          <w:rFonts w:hint="eastAsia"/>
          <w:szCs w:val="21"/>
        </w:rPr>
        <w:t>飲酒</w:t>
      </w:r>
    </w:p>
    <w:p w:rsidR="00951082" w:rsidRPr="00951082" w:rsidRDefault="00951082" w:rsidP="00951082">
      <w:pPr>
        <w:jc w:val="left"/>
        <w:rPr>
          <w:szCs w:val="21"/>
        </w:rPr>
      </w:pPr>
      <w:r w:rsidRPr="00951082">
        <w:rPr>
          <w:rFonts w:hint="eastAsia"/>
          <w:szCs w:val="21"/>
        </w:rPr>
        <w:t>・自傷行為</w:t>
      </w:r>
      <w:r w:rsidRPr="00951082">
        <w:rPr>
          <w:rFonts w:hint="eastAsia"/>
          <w:szCs w:val="21"/>
        </w:rPr>
        <w:t>/</w:t>
      </w:r>
      <w:r w:rsidRPr="00951082">
        <w:rPr>
          <w:rFonts w:hint="eastAsia"/>
          <w:szCs w:val="21"/>
        </w:rPr>
        <w:t>自殺</w:t>
      </w:r>
    </w:p>
    <w:p w:rsidR="00951082" w:rsidRPr="00951082" w:rsidRDefault="00951082" w:rsidP="00951082">
      <w:pPr>
        <w:jc w:val="left"/>
        <w:rPr>
          <w:szCs w:val="21"/>
        </w:rPr>
      </w:pPr>
      <w:r w:rsidRPr="00951082">
        <w:rPr>
          <w:rFonts w:hint="eastAsia"/>
          <w:szCs w:val="21"/>
        </w:rPr>
        <w:t>・臓器売買</w:t>
      </w:r>
    </w:p>
    <w:p w:rsidR="00951082" w:rsidRPr="00951082" w:rsidRDefault="00951082" w:rsidP="00951082">
      <w:pPr>
        <w:jc w:val="left"/>
        <w:rPr>
          <w:szCs w:val="21"/>
        </w:rPr>
      </w:pPr>
      <w:r w:rsidRPr="00951082">
        <w:rPr>
          <w:rFonts w:hint="eastAsia"/>
          <w:szCs w:val="21"/>
        </w:rPr>
        <w:t>・冒険</w:t>
      </w:r>
    </w:p>
    <w:p w:rsidR="00951082" w:rsidRPr="00951082" w:rsidRDefault="00951082" w:rsidP="00951082">
      <w:pPr>
        <w:jc w:val="left"/>
        <w:rPr>
          <w:szCs w:val="21"/>
        </w:rPr>
      </w:pPr>
      <w:r w:rsidRPr="00951082">
        <w:rPr>
          <w:rFonts w:hint="eastAsia"/>
          <w:szCs w:val="21"/>
        </w:rPr>
        <w:t>・売春</w:t>
      </w:r>
    </w:p>
    <w:p w:rsidR="00951082" w:rsidRPr="00951082" w:rsidRDefault="00951082" w:rsidP="00951082">
      <w:pPr>
        <w:jc w:val="left"/>
        <w:rPr>
          <w:szCs w:val="21"/>
        </w:rPr>
      </w:pPr>
      <w:r w:rsidRPr="00951082">
        <w:rPr>
          <w:rFonts w:hint="eastAsia"/>
          <w:szCs w:val="21"/>
        </w:rPr>
        <w:t>・賭博</w:t>
      </w:r>
    </w:p>
    <w:p w:rsidR="00951082" w:rsidRPr="00951082" w:rsidRDefault="00951082" w:rsidP="00951082">
      <w:pPr>
        <w:jc w:val="left"/>
        <w:rPr>
          <w:szCs w:val="21"/>
        </w:rPr>
      </w:pPr>
      <w:r w:rsidRPr="00951082">
        <w:rPr>
          <w:rFonts w:hint="eastAsia"/>
          <w:szCs w:val="21"/>
        </w:rPr>
        <w:t>・自己奴隷化の契約</w:t>
      </w:r>
    </w:p>
    <w:p w:rsidR="00951082" w:rsidRPr="00951082" w:rsidRDefault="00951082" w:rsidP="00951082">
      <w:pPr>
        <w:jc w:val="left"/>
        <w:rPr>
          <w:szCs w:val="21"/>
        </w:rPr>
      </w:pPr>
      <w:r w:rsidRPr="00951082">
        <w:rPr>
          <w:rFonts w:hint="eastAsia"/>
          <w:szCs w:val="21"/>
        </w:rPr>
        <w:t>・ドーピング</w:t>
      </w:r>
    </w:p>
    <w:p w:rsidR="00951082" w:rsidRPr="00951082" w:rsidRDefault="00951082" w:rsidP="00951082">
      <w:pPr>
        <w:jc w:val="left"/>
        <w:rPr>
          <w:szCs w:val="21"/>
        </w:rPr>
      </w:pPr>
      <w:r w:rsidRPr="00951082">
        <w:rPr>
          <w:rFonts w:hint="eastAsia"/>
          <w:szCs w:val="21"/>
        </w:rPr>
        <w:t>・治療拒否（延命拒否や輸血拒否など）･･･</w:t>
      </w: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951082" w:rsidRDefault="00951082" w:rsidP="00951082">
      <w:pPr>
        <w:jc w:val="left"/>
        <w:rPr>
          <w:szCs w:val="21"/>
        </w:rPr>
      </w:pPr>
    </w:p>
    <w:p w:rsidR="00951082" w:rsidRPr="00E60765" w:rsidRDefault="00951082" w:rsidP="00951082">
      <w:pPr>
        <w:widowControl/>
        <w:jc w:val="center"/>
        <w:rPr>
          <w:rFonts w:asciiTheme="majorEastAsia" w:eastAsiaTheme="majorEastAsia" w:hAnsiTheme="majorEastAsia"/>
          <w:snapToGrid w:val="0"/>
          <w:kern w:val="0"/>
          <w:sz w:val="28"/>
          <w:szCs w:val="21"/>
        </w:rPr>
      </w:pPr>
      <w:r w:rsidRPr="00E60765">
        <w:rPr>
          <w:rFonts w:asciiTheme="majorEastAsia" w:eastAsiaTheme="majorEastAsia" w:hAnsiTheme="majorEastAsia" w:hint="eastAsia"/>
          <w:snapToGrid w:val="0"/>
          <w:kern w:val="0"/>
          <w:sz w:val="28"/>
          <w:szCs w:val="21"/>
        </w:rPr>
        <w:lastRenderedPageBreak/>
        <w:t>～自立を支援するということ～</w:t>
      </w:r>
    </w:p>
    <w:p w:rsidR="00951082" w:rsidRPr="00951082" w:rsidRDefault="00951082" w:rsidP="00951082">
      <w:pPr>
        <w:widowControl/>
        <w:jc w:val="left"/>
        <w:rPr>
          <w:rFonts w:ascii="ＭＳ 明朝" w:eastAsia="ＭＳ 明朝"/>
          <w:snapToGrid w:val="0"/>
          <w:kern w:val="0"/>
          <w:szCs w:val="21"/>
        </w:rPr>
      </w:pPr>
    </w:p>
    <w:p w:rsidR="00951082" w:rsidRPr="00951082" w:rsidRDefault="00951082" w:rsidP="00951082">
      <w:pPr>
        <w:widowControl/>
        <w:jc w:val="right"/>
        <w:rPr>
          <w:rFonts w:ascii="ＭＳ 明朝" w:eastAsia="ＭＳ 明朝"/>
          <w:snapToGrid w:val="0"/>
          <w:kern w:val="0"/>
          <w:szCs w:val="21"/>
        </w:rPr>
      </w:pPr>
      <w:r w:rsidRPr="00951082">
        <w:rPr>
          <w:rFonts w:ascii="ＭＳ 明朝" w:eastAsia="ＭＳ 明朝" w:hint="eastAsia"/>
          <w:snapToGrid w:val="0"/>
          <w:kern w:val="0"/>
          <w:szCs w:val="21"/>
        </w:rPr>
        <w:t>※支援の対象者を「本人」とします。</w:t>
      </w:r>
    </w:p>
    <w:p w:rsidR="00951082" w:rsidRPr="00951082" w:rsidRDefault="00951082" w:rsidP="00951082">
      <w:pPr>
        <w:widowControl/>
        <w:jc w:val="left"/>
        <w:rPr>
          <w:rFonts w:ascii="ＭＳ 明朝" w:eastAsia="ＭＳ 明朝"/>
          <w:b/>
          <w:snapToGrid w:val="0"/>
          <w:kern w:val="0"/>
          <w:szCs w:val="21"/>
        </w:rPr>
      </w:pPr>
      <w:r w:rsidRPr="00951082">
        <w:rPr>
          <w:rFonts w:ascii="ＭＳ 明朝" w:eastAsia="ＭＳ 明朝" w:hint="eastAsia"/>
          <w:b/>
          <w:snapToGrid w:val="0"/>
          <w:kern w:val="0"/>
          <w:szCs w:val="21"/>
        </w:rPr>
        <w:t>１　自己決定の尊重</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選択可能な，個人を尊重した個別的対応や方法を事前に提案してお知らせし，本人の　</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自らの決定を尊重して対応します。決めるのは支援者でなく本人です。</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自己決定と自己責任は違います。</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自分で決める能力を評価し，判断が難しければ後見人（家族等）等が変わりに決定す</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る場合もあります。</w:t>
      </w:r>
    </w:p>
    <w:p w:rsidR="00951082" w:rsidRPr="00951082" w:rsidRDefault="00951082" w:rsidP="00951082">
      <w:pPr>
        <w:widowControl/>
        <w:jc w:val="left"/>
        <w:rPr>
          <w:rFonts w:ascii="ＭＳ 明朝" w:eastAsia="ＭＳ 明朝"/>
          <w:snapToGrid w:val="0"/>
          <w:kern w:val="0"/>
          <w:szCs w:val="21"/>
        </w:rPr>
      </w:pPr>
    </w:p>
    <w:p w:rsidR="00951082" w:rsidRPr="00951082" w:rsidRDefault="00951082" w:rsidP="00951082">
      <w:pPr>
        <w:widowControl/>
        <w:jc w:val="left"/>
        <w:rPr>
          <w:rFonts w:ascii="ＭＳ 明朝" w:eastAsia="ＭＳ 明朝"/>
          <w:b/>
          <w:snapToGrid w:val="0"/>
          <w:kern w:val="0"/>
          <w:szCs w:val="21"/>
        </w:rPr>
      </w:pPr>
      <w:r w:rsidRPr="00951082">
        <w:rPr>
          <w:rFonts w:ascii="ＭＳ 明朝" w:eastAsia="ＭＳ 明朝" w:hint="eastAsia"/>
          <w:b/>
          <w:snapToGrid w:val="0"/>
          <w:kern w:val="0"/>
          <w:szCs w:val="21"/>
        </w:rPr>
        <w:t>２　能力の発揮</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本人の自己解決能力に着目して，個々のニーズの客観的な把握・分析を行い，自立を</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支援及び自立を促進する目的で関わります。</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できるところも代行してしまうと，その時は喜ばれるかもしれませんが，能力の発揮</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を妨げ，依存性を高めてしまう場合があります。</w:t>
      </w:r>
    </w:p>
    <w:p w:rsidR="00951082" w:rsidRPr="00951082" w:rsidRDefault="00951082" w:rsidP="00951082">
      <w:pPr>
        <w:widowControl/>
        <w:jc w:val="left"/>
        <w:rPr>
          <w:rFonts w:ascii="ＭＳ 明朝" w:eastAsia="ＭＳ 明朝"/>
          <w:snapToGrid w:val="0"/>
          <w:kern w:val="0"/>
          <w:szCs w:val="21"/>
        </w:rPr>
      </w:pPr>
    </w:p>
    <w:p w:rsidR="00951082" w:rsidRPr="00951082" w:rsidRDefault="00951082" w:rsidP="00951082">
      <w:pPr>
        <w:widowControl/>
        <w:jc w:val="left"/>
        <w:rPr>
          <w:rFonts w:ascii="ＭＳ 明朝" w:eastAsia="ＭＳ 明朝"/>
          <w:b/>
          <w:snapToGrid w:val="0"/>
          <w:kern w:val="0"/>
          <w:szCs w:val="21"/>
        </w:rPr>
      </w:pPr>
      <w:r w:rsidRPr="00951082">
        <w:rPr>
          <w:rFonts w:ascii="ＭＳ 明朝" w:eastAsia="ＭＳ 明朝" w:hint="eastAsia"/>
          <w:b/>
          <w:snapToGrid w:val="0"/>
          <w:kern w:val="0"/>
          <w:szCs w:val="21"/>
        </w:rPr>
        <w:t>３　生活の継続性（継続性の尊重）</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本人の心身の機能や生活環境に障害があったとしても，その人の生活を維持・継続し　</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ていけるよう，相手の生活の継続性を尊重して関わります。</w:t>
      </w:r>
    </w:p>
    <w:p w:rsidR="00951082" w:rsidRPr="00951082" w:rsidRDefault="00951082" w:rsidP="00951082">
      <w:pPr>
        <w:widowControl/>
        <w:jc w:val="left"/>
        <w:rPr>
          <w:rFonts w:ascii="ＭＳ 明朝" w:eastAsia="ＭＳ 明朝"/>
          <w:snapToGrid w:val="0"/>
          <w:kern w:val="0"/>
          <w:szCs w:val="21"/>
        </w:rPr>
      </w:pPr>
      <w:r w:rsidRPr="00951082">
        <w:rPr>
          <w:rFonts w:ascii="ＭＳ 明朝" w:eastAsia="ＭＳ 明朝" w:hint="eastAsia"/>
          <w:snapToGrid w:val="0"/>
          <w:kern w:val="0"/>
          <w:szCs w:val="21"/>
        </w:rPr>
        <w:t xml:space="preserve">　　広く，保健・医療・福祉・介護・法律等，生活全般にわたる連携により支援します。</w:t>
      </w:r>
    </w:p>
    <w:p w:rsidR="00951082" w:rsidRPr="00951082" w:rsidRDefault="00951082" w:rsidP="00951082"/>
    <w:p w:rsidR="00951082" w:rsidRPr="00951082" w:rsidRDefault="00951082" w:rsidP="00951082"/>
    <w:p w:rsidR="00951082" w:rsidRPr="00951082" w:rsidRDefault="00951082" w:rsidP="00951082">
      <w:pPr>
        <w:jc w:val="center"/>
        <w:rPr>
          <w:rFonts w:ascii="ＭＳ 明朝" w:eastAsia="ＭＳ 明朝" w:hAnsi="ＭＳ 明朝" w:cs="Times New Roman"/>
          <w:b/>
          <w:sz w:val="24"/>
          <w:szCs w:val="21"/>
        </w:rPr>
      </w:pPr>
      <w:r w:rsidRPr="00951082">
        <w:rPr>
          <w:rFonts w:hint="eastAsia"/>
          <w:b/>
          <w:sz w:val="24"/>
        </w:rPr>
        <w:t>～</w:t>
      </w:r>
      <w:r w:rsidRPr="00951082">
        <w:rPr>
          <w:rFonts w:ascii="ＭＳ 明朝" w:eastAsia="ＭＳ 明朝" w:hAnsi="ＭＳ 明朝" w:cs="Times New Roman" w:hint="eastAsia"/>
          <w:b/>
          <w:sz w:val="24"/>
          <w:szCs w:val="21"/>
        </w:rPr>
        <w:t>相談援助者としての対応の原則～</w:t>
      </w: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①　受容（受けとめる）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②　個別化（個人として捉える）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③　非審判的態度（一方的に非難しない）</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④　意図的な感情表出（感情表現を大切にする）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⑤　統制された情緒関与（援助者は自分の感情を自覚して吟味する）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⑥　秘密保持（秘密を保持して信頼感を醸成する）</w:t>
      </w:r>
    </w:p>
    <w:p w:rsidR="00951082" w:rsidRPr="00951082" w:rsidRDefault="00951082" w:rsidP="00951082">
      <w:pPr>
        <w:rPr>
          <w:rFonts w:ascii="ＭＳ 明朝" w:eastAsia="ＭＳ 明朝" w:hAnsi="ＭＳ 明朝" w:cs="Times New Roman"/>
          <w:szCs w:val="21"/>
        </w:rPr>
      </w:pPr>
      <w:r w:rsidRPr="00951082">
        <w:rPr>
          <w:rFonts w:ascii="ＭＳ 明朝" w:eastAsia="ＭＳ 明朝" w:hAnsi="ＭＳ 明朝" w:cs="Times New Roman" w:hint="eastAsia"/>
          <w:szCs w:val="21"/>
        </w:rPr>
        <w:t xml:space="preserve">　　⑦　自己決定（自己決定を促して尊重する）</w:t>
      </w:r>
    </w:p>
    <w:p w:rsidR="00951082" w:rsidRPr="00951082" w:rsidRDefault="00951082" w:rsidP="00951082">
      <w:pPr>
        <w:rPr>
          <w:rFonts w:ascii="ＭＳ 明朝" w:eastAsia="ＭＳ 明朝" w:hAnsi="ＭＳ 明朝" w:cs="Times New Roman"/>
          <w:szCs w:val="21"/>
        </w:rPr>
      </w:pPr>
    </w:p>
    <w:p w:rsidR="00951082" w:rsidRPr="00951082" w:rsidRDefault="00951082" w:rsidP="00951082">
      <w:pPr>
        <w:jc w:val="left"/>
        <w:rPr>
          <w:szCs w:val="21"/>
        </w:rPr>
      </w:pPr>
      <w:r w:rsidRPr="00951082">
        <w:rPr>
          <w:rFonts w:ascii="ＭＳ 明朝" w:eastAsia="ＭＳ 明朝" w:hAnsi="ＭＳ 明朝" w:cs="Times New Roman" w:hint="eastAsia"/>
          <w:i/>
          <w:sz w:val="16"/>
          <w:szCs w:val="16"/>
        </w:rPr>
        <w:t>引用：F.ﾊﾞｲｽﾃｨｯｸ著「ケースワークの原則」田代不二男・村越芳男訳</w:t>
      </w:r>
      <w:r>
        <w:rPr>
          <w:rFonts w:ascii="ＭＳ 明朝" w:eastAsia="ＭＳ 明朝" w:hAnsi="ＭＳ 明朝" w:cs="Times New Roman" w:hint="eastAsia"/>
          <w:i/>
          <w:sz w:val="16"/>
          <w:szCs w:val="16"/>
        </w:rPr>
        <w:t>，</w:t>
      </w:r>
      <w:r w:rsidRPr="00951082">
        <w:rPr>
          <w:rFonts w:ascii="ＭＳ 明朝" w:eastAsia="ＭＳ 明朝" w:hAnsi="ＭＳ 明朝" w:cs="Times New Roman" w:hint="eastAsia"/>
          <w:i/>
          <w:sz w:val="16"/>
          <w:szCs w:val="16"/>
        </w:rPr>
        <w:t>〔新訳版〕尾崎新・福田俊子・原田和幸訳</w:t>
      </w:r>
    </w:p>
    <w:p w:rsidR="00951082" w:rsidRDefault="00951082" w:rsidP="00951082">
      <w:pPr>
        <w:jc w:val="left"/>
        <w:rPr>
          <w:szCs w:val="21"/>
        </w:rPr>
      </w:pPr>
    </w:p>
    <w:p w:rsidR="00E60765" w:rsidRPr="00951082" w:rsidRDefault="00E60765" w:rsidP="00951082">
      <w:pPr>
        <w:jc w:val="left"/>
        <w:rPr>
          <w:szCs w:val="21"/>
        </w:rPr>
      </w:pPr>
    </w:p>
    <w:p w:rsidR="00951082" w:rsidRPr="00E60765" w:rsidRDefault="00951082" w:rsidP="00E60765">
      <w:pPr>
        <w:widowControl/>
        <w:jc w:val="center"/>
        <w:rPr>
          <w:rFonts w:asciiTheme="majorEastAsia" w:eastAsiaTheme="majorEastAsia" w:hAnsiTheme="majorEastAsia"/>
          <w:sz w:val="28"/>
        </w:rPr>
      </w:pPr>
      <w:r w:rsidRPr="00E60765">
        <w:rPr>
          <w:rFonts w:asciiTheme="majorEastAsia" w:eastAsiaTheme="majorEastAsia" w:hAnsiTheme="majorEastAsia" w:hint="eastAsia"/>
          <w:sz w:val="28"/>
        </w:rPr>
        <w:lastRenderedPageBreak/>
        <w:t>～成年後見制度～</w:t>
      </w:r>
    </w:p>
    <w:p w:rsidR="00951082" w:rsidRPr="00951082" w:rsidRDefault="00951082" w:rsidP="00951082">
      <w:pPr>
        <w:widowControl/>
        <w:spacing w:line="280" w:lineRule="exact"/>
        <w:jc w:val="left"/>
        <w:rPr>
          <w:rFonts w:ascii="ＭＳ 明朝" w:eastAsia="ＭＳ 明朝"/>
          <w:b/>
          <w:kern w:val="0"/>
          <w:szCs w:val="21"/>
        </w:rPr>
      </w:pPr>
      <w:r w:rsidRPr="00951082">
        <w:rPr>
          <w:rFonts w:ascii="ＭＳ 明朝" w:eastAsia="ＭＳ 明朝" w:hint="eastAsia"/>
          <w:b/>
          <w:kern w:val="0"/>
          <w:szCs w:val="21"/>
        </w:rPr>
        <w:t>１　成年後見制度とは</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成年後見制度とは</w:t>
      </w:r>
      <w:r>
        <w:rPr>
          <w:rFonts w:ascii="ＭＳ 明朝" w:eastAsia="ＭＳ 明朝" w:hint="eastAsia"/>
          <w:kern w:val="0"/>
          <w:szCs w:val="21"/>
        </w:rPr>
        <w:t>，認知症</w:t>
      </w:r>
      <w:r w:rsidRPr="00951082">
        <w:rPr>
          <w:rFonts w:ascii="ＭＳ 明朝" w:eastAsia="ＭＳ 明朝" w:hint="eastAsia"/>
          <w:kern w:val="0"/>
          <w:szCs w:val="21"/>
        </w:rPr>
        <w:t>や知的障害</w:t>
      </w:r>
      <w:r>
        <w:rPr>
          <w:rFonts w:ascii="ＭＳ 明朝" w:eastAsia="ＭＳ 明朝" w:hint="eastAsia"/>
          <w:kern w:val="0"/>
          <w:szCs w:val="21"/>
        </w:rPr>
        <w:t>，</w:t>
      </w:r>
      <w:r w:rsidRPr="00951082">
        <w:rPr>
          <w:rFonts w:ascii="ＭＳ 明朝" w:eastAsia="ＭＳ 明朝" w:hint="eastAsia"/>
          <w:kern w:val="0"/>
          <w:szCs w:val="21"/>
        </w:rPr>
        <w:t xml:space="preserve">精神障害などで判断能力が不十分になった人　　</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の社会生活を支援する仕組みです。</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従前から禁治産制度というものがありましたが</w:t>
      </w:r>
      <w:r>
        <w:rPr>
          <w:rFonts w:ascii="ＭＳ 明朝" w:eastAsia="ＭＳ 明朝" w:hint="eastAsia"/>
          <w:kern w:val="0"/>
          <w:szCs w:val="21"/>
        </w:rPr>
        <w:t>，</w:t>
      </w:r>
      <w:r w:rsidRPr="00951082">
        <w:rPr>
          <w:rFonts w:ascii="ＭＳ 明朝" w:eastAsia="ＭＳ 明朝" w:hint="eastAsia"/>
          <w:kern w:val="0"/>
          <w:szCs w:val="21"/>
        </w:rPr>
        <w:t>この制度は100年も前に作られたも</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ので</w:t>
      </w:r>
      <w:r>
        <w:rPr>
          <w:rFonts w:ascii="ＭＳ 明朝" w:eastAsia="ＭＳ 明朝" w:hint="eastAsia"/>
          <w:kern w:val="0"/>
          <w:szCs w:val="21"/>
        </w:rPr>
        <w:t>，</w:t>
      </w:r>
      <w:r w:rsidRPr="00951082">
        <w:rPr>
          <w:rFonts w:ascii="ＭＳ 明朝" w:eastAsia="ＭＳ 明朝" w:hint="eastAsia"/>
          <w:kern w:val="0"/>
          <w:szCs w:val="21"/>
        </w:rPr>
        <w:t>本人の権利をすべて剥奪するという内容のものでした。</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判断能力が衰えてきても</w:t>
      </w:r>
      <w:r>
        <w:rPr>
          <w:rFonts w:ascii="ＭＳ 明朝" w:eastAsia="ＭＳ 明朝" w:hint="eastAsia"/>
          <w:kern w:val="0"/>
          <w:szCs w:val="21"/>
        </w:rPr>
        <w:t>，</w:t>
      </w:r>
      <w:r w:rsidRPr="00951082">
        <w:rPr>
          <w:rFonts w:ascii="ＭＳ 明朝" w:eastAsia="ＭＳ 明朝" w:hint="eastAsia"/>
          <w:kern w:val="0"/>
          <w:szCs w:val="21"/>
        </w:rPr>
        <w:t>そのことで人間の尊厳が損なわれるわけではありません。</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そこで</w:t>
      </w:r>
      <w:r>
        <w:rPr>
          <w:rFonts w:ascii="ＭＳ 明朝" w:eastAsia="ＭＳ 明朝" w:hint="eastAsia"/>
          <w:kern w:val="0"/>
          <w:szCs w:val="21"/>
        </w:rPr>
        <w:t>，</w:t>
      </w:r>
      <w:r w:rsidRPr="00951082">
        <w:rPr>
          <w:rFonts w:ascii="ＭＳ 明朝" w:eastAsia="ＭＳ 明朝" w:hint="eastAsia"/>
          <w:kern w:val="0"/>
          <w:szCs w:val="21"/>
        </w:rPr>
        <w:t>本人に残っている能力を最大限に活かし</w:t>
      </w:r>
      <w:r>
        <w:rPr>
          <w:rFonts w:ascii="ＭＳ 明朝" w:eastAsia="ＭＳ 明朝" w:hint="eastAsia"/>
          <w:kern w:val="0"/>
          <w:szCs w:val="21"/>
        </w:rPr>
        <w:t>，</w:t>
      </w:r>
      <w:r w:rsidRPr="00951082">
        <w:rPr>
          <w:rFonts w:ascii="ＭＳ 明朝" w:eastAsia="ＭＳ 明朝" w:hint="eastAsia"/>
          <w:kern w:val="0"/>
          <w:szCs w:val="21"/>
        </w:rPr>
        <w:t>不足している部分を補うという形</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で</w:t>
      </w:r>
      <w:r>
        <w:rPr>
          <w:rFonts w:ascii="ＭＳ 明朝" w:eastAsia="ＭＳ 明朝" w:hint="eastAsia"/>
          <w:kern w:val="0"/>
          <w:szCs w:val="21"/>
        </w:rPr>
        <w:t>，</w:t>
      </w:r>
      <w:r w:rsidRPr="00951082">
        <w:rPr>
          <w:rFonts w:ascii="ＭＳ 明朝" w:eastAsia="ＭＳ 明朝" w:hint="eastAsia"/>
          <w:kern w:val="0"/>
          <w:szCs w:val="21"/>
        </w:rPr>
        <w:t>本人を保護・支援していくべきとの思想の下で作られたのが</w:t>
      </w:r>
      <w:r>
        <w:rPr>
          <w:rFonts w:ascii="ＭＳ 明朝" w:eastAsia="ＭＳ 明朝" w:hint="eastAsia"/>
          <w:kern w:val="0"/>
          <w:szCs w:val="21"/>
        </w:rPr>
        <w:t>，</w:t>
      </w:r>
      <w:r w:rsidRPr="00951082">
        <w:rPr>
          <w:rFonts w:ascii="ＭＳ 明朝" w:eastAsia="ＭＳ 明朝" w:hint="eastAsia"/>
          <w:kern w:val="0"/>
          <w:szCs w:val="21"/>
        </w:rPr>
        <w:t>新しい成年後見制度</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です。</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w:t>
      </w:r>
    </w:p>
    <w:p w:rsidR="00951082" w:rsidRPr="00951082" w:rsidRDefault="00951082" w:rsidP="00951082">
      <w:pPr>
        <w:widowControl/>
        <w:spacing w:line="280" w:lineRule="exact"/>
        <w:jc w:val="left"/>
        <w:rPr>
          <w:rFonts w:ascii="ＭＳ 明朝" w:eastAsia="ＭＳ 明朝"/>
          <w:b/>
          <w:kern w:val="0"/>
          <w:szCs w:val="21"/>
        </w:rPr>
      </w:pPr>
      <w:r w:rsidRPr="00951082">
        <w:rPr>
          <w:rFonts w:ascii="ＭＳ 明朝" w:eastAsia="ＭＳ 明朝" w:hint="eastAsia"/>
          <w:b/>
          <w:kern w:val="0"/>
          <w:szCs w:val="21"/>
        </w:rPr>
        <w:t>２　成年後見制度の基本的な考え方</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ＭＳ 明朝" w:eastAsia="ＭＳ 明朝" w:hint="eastAsia"/>
          <w:kern w:val="0"/>
          <w:szCs w:val="21"/>
        </w:rPr>
        <w:t xml:space="preserve">　　</w:t>
      </w:r>
      <w:r w:rsidRPr="00951082">
        <w:rPr>
          <w:rFonts w:asciiTheme="majorEastAsia" w:eastAsiaTheme="majorEastAsia" w:hAnsiTheme="majorEastAsia" w:hint="eastAsia"/>
          <w:kern w:val="0"/>
          <w:szCs w:val="21"/>
        </w:rPr>
        <w:t>人は</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社会生活を営むとき</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意識するとしないにかかわらず</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 xml:space="preserve">様々な契約をしていま　</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す。買い物をするときの売買契約</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お金を借りるときの金銭消費貸借契約</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銀行に預金</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するときの契約</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介護サービスをうけるときの契約</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 xml:space="preserve">施設入所のときの契約などなど。　</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そのとき</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判断能力が衰えたことで不利な契約を結んでしまわないように</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 xml:space="preserve">その人に合　　　</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った安全な契約ができるように</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その手伝いをする者を付ける。これが成年後見制度の</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基本的な考え方です。その手伝いをする人を後見人といい</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本人と一緒に契約に問題が</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ないかを判断したり</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間違って結んでしまった契約を取り消したり</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本人の代わりに契</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約を行ったりします。</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今注目されている介護護保険制度が</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身体的能力が不十分になった場合の社会的支援</w:t>
      </w:r>
    </w:p>
    <w:p w:rsidR="00951082" w:rsidRPr="00951082" w:rsidRDefault="00951082" w:rsidP="00951082">
      <w:pPr>
        <w:widowControl/>
        <w:spacing w:line="280" w:lineRule="exact"/>
        <w:jc w:val="left"/>
        <w:rPr>
          <w:rFonts w:asciiTheme="majorEastAsia" w:eastAsiaTheme="majorEastAsia" w:hAnsiTheme="majorEastAsia"/>
          <w:kern w:val="0"/>
          <w:szCs w:val="21"/>
        </w:rPr>
      </w:pPr>
      <w:r w:rsidRPr="00951082">
        <w:rPr>
          <w:rFonts w:asciiTheme="majorEastAsia" w:eastAsiaTheme="majorEastAsia" w:hAnsiTheme="majorEastAsia" w:hint="eastAsia"/>
          <w:kern w:val="0"/>
          <w:szCs w:val="21"/>
        </w:rPr>
        <w:t xml:space="preserve">　の仕組みであるのに対し</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成年後見制度は精神的能力が衰えた場合に</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これを支えると</w:t>
      </w:r>
    </w:p>
    <w:p w:rsidR="00951082" w:rsidRPr="00951082" w:rsidRDefault="00951082" w:rsidP="00951082">
      <w:pPr>
        <w:widowControl/>
        <w:spacing w:line="280" w:lineRule="exact"/>
        <w:jc w:val="left"/>
        <w:rPr>
          <w:rFonts w:ascii="ＭＳ 明朝" w:eastAsia="ＭＳ 明朝"/>
          <w:kern w:val="0"/>
          <w:szCs w:val="21"/>
        </w:rPr>
      </w:pPr>
      <w:r w:rsidRPr="00951082">
        <w:rPr>
          <w:rFonts w:asciiTheme="majorEastAsia" w:eastAsiaTheme="majorEastAsia" w:hAnsiTheme="majorEastAsia" w:hint="eastAsia"/>
          <w:kern w:val="0"/>
          <w:szCs w:val="21"/>
        </w:rPr>
        <w:t xml:space="preserve">　いうもので</w:t>
      </w:r>
      <w:r>
        <w:rPr>
          <w:rFonts w:asciiTheme="majorEastAsia" w:eastAsiaTheme="majorEastAsia" w:hAnsiTheme="majorEastAsia" w:hint="eastAsia"/>
          <w:kern w:val="0"/>
          <w:szCs w:val="21"/>
        </w:rPr>
        <w:t>，</w:t>
      </w:r>
      <w:r w:rsidRPr="00951082">
        <w:rPr>
          <w:rFonts w:asciiTheme="majorEastAsia" w:eastAsiaTheme="majorEastAsia" w:hAnsiTheme="majorEastAsia" w:hint="eastAsia"/>
          <w:kern w:val="0"/>
          <w:szCs w:val="21"/>
        </w:rPr>
        <w:t>両者は車の両輪のように互いに必要なものされています。</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w:t>
      </w:r>
    </w:p>
    <w:p w:rsidR="00951082" w:rsidRPr="00951082" w:rsidRDefault="00951082" w:rsidP="00951082">
      <w:pPr>
        <w:widowControl/>
        <w:spacing w:line="280" w:lineRule="exact"/>
        <w:jc w:val="left"/>
        <w:rPr>
          <w:rFonts w:ascii="ＭＳ 明朝" w:eastAsia="ＭＳ 明朝"/>
          <w:b/>
          <w:kern w:val="0"/>
          <w:szCs w:val="21"/>
        </w:rPr>
      </w:pPr>
      <w:r w:rsidRPr="00951082">
        <w:rPr>
          <w:rFonts w:ascii="ＭＳ 明朝" w:eastAsia="ＭＳ 明朝" w:hint="eastAsia"/>
          <w:b/>
          <w:kern w:val="0"/>
          <w:szCs w:val="21"/>
        </w:rPr>
        <w:t>３　成年後見制度に関する諸外国の取り組み</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社会の高齢化現象が早くからはじまっていた欧米諸国では以前から</w:t>
      </w:r>
      <w:r>
        <w:rPr>
          <w:rFonts w:ascii="ＭＳ 明朝" w:eastAsia="ＭＳ 明朝" w:hint="eastAsia"/>
          <w:kern w:val="0"/>
          <w:szCs w:val="21"/>
        </w:rPr>
        <w:t>，</w:t>
      </w:r>
      <w:r w:rsidRPr="00951082">
        <w:rPr>
          <w:rFonts w:ascii="ＭＳ 明朝" w:eastAsia="ＭＳ 明朝" w:hint="eastAsia"/>
          <w:kern w:val="0"/>
          <w:szCs w:val="21"/>
        </w:rPr>
        <w:t>成年後見制度の</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研究と採用が進められてきました。遅くても1990年代前半には</w:t>
      </w:r>
      <w:r>
        <w:rPr>
          <w:rFonts w:ascii="ＭＳ 明朝" w:eastAsia="ＭＳ 明朝" w:hint="eastAsia"/>
          <w:kern w:val="0"/>
          <w:szCs w:val="21"/>
        </w:rPr>
        <w:t>，</w:t>
      </w:r>
      <w:r w:rsidRPr="00951082">
        <w:rPr>
          <w:rFonts w:ascii="ＭＳ 明朝" w:eastAsia="ＭＳ 明朝" w:hint="eastAsia"/>
          <w:kern w:val="0"/>
          <w:szCs w:val="21"/>
        </w:rPr>
        <w:t>ある程度の法改正を</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終えています。イギリスの持続的代理権授与法</w:t>
      </w:r>
      <w:r>
        <w:rPr>
          <w:rFonts w:ascii="ＭＳ 明朝" w:eastAsia="ＭＳ 明朝" w:hint="eastAsia"/>
          <w:kern w:val="0"/>
          <w:szCs w:val="21"/>
        </w:rPr>
        <w:t>，</w:t>
      </w:r>
      <w:r w:rsidRPr="00951082">
        <w:rPr>
          <w:rFonts w:ascii="ＭＳ 明朝" w:eastAsia="ＭＳ 明朝" w:hint="eastAsia"/>
          <w:kern w:val="0"/>
          <w:szCs w:val="21"/>
        </w:rPr>
        <w:t>ドイツの成年者世話法</w:t>
      </w:r>
      <w:r>
        <w:rPr>
          <w:rFonts w:ascii="ＭＳ 明朝" w:eastAsia="ＭＳ 明朝" w:hint="eastAsia"/>
          <w:kern w:val="0"/>
          <w:szCs w:val="21"/>
        </w:rPr>
        <w:t>，</w:t>
      </w:r>
      <w:r w:rsidRPr="00951082">
        <w:rPr>
          <w:rFonts w:ascii="ＭＳ 明朝" w:eastAsia="ＭＳ 明朝" w:hint="eastAsia"/>
          <w:kern w:val="0"/>
          <w:szCs w:val="21"/>
        </w:rPr>
        <w:t>カナダの代行</w:t>
      </w:r>
    </w:p>
    <w:p w:rsidR="00951082" w:rsidRPr="00951082" w:rsidRDefault="00951082" w:rsidP="00951082">
      <w:pPr>
        <w:widowControl/>
        <w:spacing w:line="280" w:lineRule="exact"/>
        <w:jc w:val="left"/>
        <w:rPr>
          <w:rFonts w:ascii="ＭＳ 明朝" w:eastAsia="ＭＳ 明朝"/>
          <w:snapToGrid w:val="0"/>
          <w:kern w:val="0"/>
          <w:szCs w:val="21"/>
        </w:rPr>
      </w:pPr>
      <w:r w:rsidRPr="00951082">
        <w:rPr>
          <w:rFonts w:ascii="ＭＳ 明朝" w:eastAsia="ＭＳ 明朝" w:hint="eastAsia"/>
          <w:kern w:val="0"/>
          <w:szCs w:val="21"/>
        </w:rPr>
        <w:t xml:space="preserve">　</w:t>
      </w:r>
      <w:r w:rsidRPr="00951082">
        <w:rPr>
          <w:rFonts w:ascii="ＭＳ 明朝" w:eastAsia="ＭＳ 明朝" w:hint="eastAsia"/>
          <w:snapToGrid w:val="0"/>
          <w:kern w:val="0"/>
          <w:szCs w:val="21"/>
        </w:rPr>
        <w:t>決定法</w:t>
      </w:r>
      <w:r>
        <w:rPr>
          <w:rFonts w:ascii="ＭＳ 明朝" w:eastAsia="ＭＳ 明朝" w:hint="eastAsia"/>
          <w:snapToGrid w:val="0"/>
          <w:kern w:val="0"/>
          <w:szCs w:val="21"/>
        </w:rPr>
        <w:t>，</w:t>
      </w:r>
      <w:r w:rsidRPr="00951082">
        <w:rPr>
          <w:rFonts w:ascii="ＭＳ 明朝" w:eastAsia="ＭＳ 明朝" w:hint="eastAsia"/>
          <w:snapToGrid w:val="0"/>
          <w:kern w:val="0"/>
          <w:szCs w:val="21"/>
        </w:rPr>
        <w:t>アメリカの統一後見手続法などが有名で</w:t>
      </w:r>
      <w:r>
        <w:rPr>
          <w:rFonts w:ascii="ＭＳ 明朝" w:eastAsia="ＭＳ 明朝" w:hint="eastAsia"/>
          <w:snapToGrid w:val="0"/>
          <w:kern w:val="0"/>
          <w:szCs w:val="21"/>
        </w:rPr>
        <w:t>，</w:t>
      </w:r>
      <w:r w:rsidRPr="00951082">
        <w:rPr>
          <w:rFonts w:ascii="ＭＳ 明朝" w:eastAsia="ＭＳ 明朝" w:hint="eastAsia"/>
          <w:snapToGrid w:val="0"/>
          <w:kern w:val="0"/>
          <w:szCs w:val="21"/>
        </w:rPr>
        <w:t>システムなどは国により異なります</w:t>
      </w:r>
    </w:p>
    <w:p w:rsidR="00951082" w:rsidRPr="00951082" w:rsidRDefault="00951082" w:rsidP="00951082">
      <w:pPr>
        <w:widowControl/>
        <w:spacing w:line="280" w:lineRule="exact"/>
        <w:jc w:val="left"/>
        <w:rPr>
          <w:rFonts w:asciiTheme="majorEastAsia" w:eastAsiaTheme="majorEastAsia" w:hAnsiTheme="majorEastAsia"/>
          <w:snapToGrid w:val="0"/>
          <w:kern w:val="0"/>
          <w:szCs w:val="21"/>
        </w:rPr>
      </w:pPr>
      <w:r w:rsidRPr="00951082">
        <w:rPr>
          <w:rFonts w:ascii="ＭＳ 明朝" w:eastAsia="ＭＳ 明朝" w:hint="eastAsia"/>
          <w:snapToGrid w:val="0"/>
          <w:kern w:val="0"/>
          <w:szCs w:val="21"/>
        </w:rPr>
        <w:t xml:space="preserve">　が</w:t>
      </w:r>
      <w:r>
        <w:rPr>
          <w:rFonts w:ascii="ＭＳ 明朝" w:eastAsia="ＭＳ 明朝" w:hint="eastAsia"/>
          <w:snapToGrid w:val="0"/>
          <w:kern w:val="0"/>
          <w:szCs w:val="21"/>
        </w:rPr>
        <w:t>，</w:t>
      </w:r>
      <w:r w:rsidRPr="00951082">
        <w:rPr>
          <w:rFonts w:asciiTheme="majorEastAsia" w:eastAsiaTheme="majorEastAsia" w:hAnsiTheme="majorEastAsia" w:hint="eastAsia"/>
          <w:snapToGrid w:val="0"/>
          <w:kern w:val="0"/>
          <w:szCs w:val="21"/>
        </w:rPr>
        <w:t>基本理念はノーマライゼーション（ハンデイキャップのある人を社会から隔離した</w:t>
      </w:r>
    </w:p>
    <w:p w:rsidR="00951082" w:rsidRPr="00951082" w:rsidRDefault="00951082" w:rsidP="00951082">
      <w:pPr>
        <w:widowControl/>
        <w:spacing w:line="280" w:lineRule="exact"/>
        <w:jc w:val="left"/>
        <w:rPr>
          <w:rFonts w:asciiTheme="majorEastAsia" w:eastAsiaTheme="majorEastAsia" w:hAnsiTheme="majorEastAsia"/>
          <w:snapToGrid w:val="0"/>
          <w:kern w:val="0"/>
          <w:szCs w:val="21"/>
        </w:rPr>
      </w:pPr>
      <w:r w:rsidRPr="00951082">
        <w:rPr>
          <w:rFonts w:asciiTheme="majorEastAsia" w:eastAsiaTheme="majorEastAsia" w:hAnsiTheme="majorEastAsia" w:hint="eastAsia"/>
          <w:snapToGrid w:val="0"/>
          <w:kern w:val="0"/>
          <w:szCs w:val="21"/>
        </w:rPr>
        <w:t xml:space="preserve">　り</w:t>
      </w:r>
      <w:r>
        <w:rPr>
          <w:rFonts w:asciiTheme="majorEastAsia" w:eastAsiaTheme="majorEastAsia" w:hAnsiTheme="majorEastAsia" w:hint="eastAsia"/>
          <w:snapToGrid w:val="0"/>
          <w:kern w:val="0"/>
          <w:szCs w:val="21"/>
        </w:rPr>
        <w:t>，</w:t>
      </w:r>
      <w:r w:rsidRPr="00951082">
        <w:rPr>
          <w:rFonts w:asciiTheme="majorEastAsia" w:eastAsiaTheme="majorEastAsia" w:hAnsiTheme="majorEastAsia" w:hint="eastAsia"/>
          <w:snapToGrid w:val="0"/>
          <w:kern w:val="0"/>
          <w:szCs w:val="21"/>
        </w:rPr>
        <w:t>特別扱いしたりするのではなく</w:t>
      </w:r>
      <w:r>
        <w:rPr>
          <w:rFonts w:asciiTheme="majorEastAsia" w:eastAsiaTheme="majorEastAsia" w:hAnsiTheme="majorEastAsia" w:hint="eastAsia"/>
          <w:snapToGrid w:val="0"/>
          <w:kern w:val="0"/>
          <w:szCs w:val="21"/>
        </w:rPr>
        <w:t>，</w:t>
      </w:r>
      <w:r w:rsidRPr="00951082">
        <w:rPr>
          <w:rFonts w:asciiTheme="majorEastAsia" w:eastAsiaTheme="majorEastAsia" w:hAnsiTheme="majorEastAsia" w:hint="eastAsia"/>
          <w:snapToGrid w:val="0"/>
          <w:kern w:val="0"/>
          <w:szCs w:val="21"/>
        </w:rPr>
        <w:t>人間らしく普通の生活ができるように支援するこ</w:t>
      </w:r>
    </w:p>
    <w:p w:rsidR="00951082" w:rsidRPr="00951082" w:rsidRDefault="00951082" w:rsidP="00951082">
      <w:pPr>
        <w:widowControl/>
        <w:spacing w:line="280" w:lineRule="exact"/>
        <w:jc w:val="left"/>
        <w:rPr>
          <w:rFonts w:asciiTheme="majorEastAsia" w:eastAsiaTheme="majorEastAsia" w:hAnsiTheme="majorEastAsia"/>
          <w:snapToGrid w:val="0"/>
          <w:kern w:val="0"/>
          <w:szCs w:val="21"/>
        </w:rPr>
      </w:pPr>
      <w:r w:rsidRPr="00951082">
        <w:rPr>
          <w:rFonts w:asciiTheme="majorEastAsia" w:eastAsiaTheme="majorEastAsia" w:hAnsiTheme="majorEastAsia" w:hint="eastAsia"/>
          <w:snapToGrid w:val="0"/>
          <w:kern w:val="0"/>
          <w:szCs w:val="21"/>
        </w:rPr>
        <w:t xml:space="preserve">　と）を目指し</w:t>
      </w:r>
      <w:r>
        <w:rPr>
          <w:rFonts w:asciiTheme="majorEastAsia" w:eastAsiaTheme="majorEastAsia" w:hAnsiTheme="majorEastAsia" w:hint="eastAsia"/>
          <w:snapToGrid w:val="0"/>
          <w:kern w:val="0"/>
          <w:szCs w:val="21"/>
        </w:rPr>
        <w:t>，</w:t>
      </w:r>
      <w:r w:rsidRPr="00951082">
        <w:rPr>
          <w:rFonts w:asciiTheme="majorEastAsia" w:eastAsiaTheme="majorEastAsia" w:hAnsiTheme="majorEastAsia" w:hint="eastAsia"/>
          <w:snapToGrid w:val="0"/>
          <w:kern w:val="0"/>
          <w:szCs w:val="21"/>
        </w:rPr>
        <w:t>自己決定権（自分のことは自分で決めるという人間の尊厳にかかわる権</w:t>
      </w:r>
    </w:p>
    <w:p w:rsidR="00951082" w:rsidRPr="00951082" w:rsidRDefault="00951082" w:rsidP="00951082">
      <w:pPr>
        <w:widowControl/>
        <w:spacing w:line="280" w:lineRule="exact"/>
        <w:jc w:val="left"/>
        <w:rPr>
          <w:rFonts w:asciiTheme="majorEastAsia" w:eastAsiaTheme="majorEastAsia" w:hAnsiTheme="majorEastAsia"/>
          <w:snapToGrid w:val="0"/>
          <w:kern w:val="0"/>
          <w:szCs w:val="21"/>
        </w:rPr>
      </w:pPr>
      <w:r w:rsidRPr="00951082">
        <w:rPr>
          <w:rFonts w:asciiTheme="majorEastAsia" w:eastAsiaTheme="majorEastAsia" w:hAnsiTheme="majorEastAsia" w:hint="eastAsia"/>
          <w:snapToGrid w:val="0"/>
          <w:kern w:val="0"/>
          <w:szCs w:val="21"/>
        </w:rPr>
        <w:t xml:space="preserve">　利）を尊重し</w:t>
      </w:r>
      <w:r>
        <w:rPr>
          <w:rFonts w:asciiTheme="majorEastAsia" w:eastAsiaTheme="majorEastAsia" w:hAnsiTheme="majorEastAsia" w:hint="eastAsia"/>
          <w:snapToGrid w:val="0"/>
          <w:kern w:val="0"/>
          <w:szCs w:val="21"/>
        </w:rPr>
        <w:t>，</w:t>
      </w:r>
      <w:r w:rsidRPr="00951082">
        <w:rPr>
          <w:rFonts w:asciiTheme="majorEastAsia" w:eastAsiaTheme="majorEastAsia" w:hAnsiTheme="majorEastAsia" w:hint="eastAsia"/>
          <w:snapToGrid w:val="0"/>
          <w:kern w:val="0"/>
          <w:szCs w:val="21"/>
        </w:rPr>
        <w:t>残存能力を最大限活かして</w:t>
      </w:r>
      <w:r>
        <w:rPr>
          <w:rFonts w:asciiTheme="majorEastAsia" w:eastAsiaTheme="majorEastAsia" w:hAnsiTheme="majorEastAsia" w:hint="eastAsia"/>
          <w:snapToGrid w:val="0"/>
          <w:kern w:val="0"/>
          <w:szCs w:val="21"/>
        </w:rPr>
        <w:t>，</w:t>
      </w:r>
      <w:r w:rsidRPr="00951082">
        <w:rPr>
          <w:rFonts w:asciiTheme="majorEastAsia" w:eastAsiaTheme="majorEastAsia" w:hAnsiTheme="majorEastAsia" w:hint="eastAsia"/>
          <w:snapToGrid w:val="0"/>
          <w:kern w:val="0"/>
          <w:szCs w:val="21"/>
        </w:rPr>
        <w:t>判断能力が不足している人々を支えていこ</w:t>
      </w:r>
    </w:p>
    <w:p w:rsidR="00951082" w:rsidRPr="00951082" w:rsidRDefault="00951082" w:rsidP="00951082">
      <w:pPr>
        <w:widowControl/>
        <w:spacing w:line="280" w:lineRule="exact"/>
        <w:jc w:val="left"/>
        <w:rPr>
          <w:rFonts w:ascii="ＭＳ 明朝" w:eastAsia="ＭＳ 明朝"/>
          <w:snapToGrid w:val="0"/>
          <w:kern w:val="0"/>
          <w:szCs w:val="21"/>
        </w:rPr>
      </w:pPr>
      <w:r w:rsidRPr="00951082">
        <w:rPr>
          <w:rFonts w:asciiTheme="majorEastAsia" w:eastAsiaTheme="majorEastAsia" w:hAnsiTheme="majorEastAsia" w:hint="eastAsia"/>
          <w:snapToGrid w:val="0"/>
          <w:kern w:val="0"/>
          <w:szCs w:val="21"/>
        </w:rPr>
        <w:t xml:space="preserve">　うとするものである</w:t>
      </w:r>
      <w:r w:rsidRPr="00951082">
        <w:rPr>
          <w:rFonts w:ascii="ＭＳ 明朝" w:eastAsia="ＭＳ 明朝" w:hint="eastAsia"/>
          <w:snapToGrid w:val="0"/>
          <w:kern w:val="0"/>
          <w:szCs w:val="21"/>
        </w:rPr>
        <w:t>点で共通しています。</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イギリスでは判断能力がなくなる前に</w:t>
      </w:r>
      <w:r>
        <w:rPr>
          <w:rFonts w:ascii="ＭＳ 明朝" w:eastAsia="ＭＳ 明朝" w:hint="eastAsia"/>
          <w:kern w:val="0"/>
          <w:szCs w:val="21"/>
        </w:rPr>
        <w:t>，</w:t>
      </w:r>
      <w:r w:rsidRPr="00951082">
        <w:rPr>
          <w:rFonts w:ascii="ＭＳ 明朝" w:eastAsia="ＭＳ 明朝" w:hint="eastAsia"/>
          <w:kern w:val="0"/>
          <w:szCs w:val="21"/>
        </w:rPr>
        <w:t>あらかじめ契約で財産の管理を任せる権限を</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与えることができるという仕組みを作り</w:t>
      </w:r>
      <w:r>
        <w:rPr>
          <w:rFonts w:ascii="ＭＳ 明朝" w:eastAsia="ＭＳ 明朝" w:hint="eastAsia"/>
          <w:kern w:val="0"/>
          <w:szCs w:val="21"/>
        </w:rPr>
        <w:t>，</w:t>
      </w:r>
      <w:r w:rsidRPr="00951082">
        <w:rPr>
          <w:rFonts w:ascii="ＭＳ 明朝" w:eastAsia="ＭＳ 明朝" w:hint="eastAsia"/>
          <w:kern w:val="0"/>
          <w:szCs w:val="21"/>
        </w:rPr>
        <w:t>現在の任意後見制度の基になりました。また</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ドイツでは</w:t>
      </w:r>
      <w:r>
        <w:rPr>
          <w:rFonts w:ascii="ＭＳ 明朝" w:eastAsia="ＭＳ 明朝" w:hint="eastAsia"/>
          <w:kern w:val="0"/>
          <w:szCs w:val="21"/>
        </w:rPr>
        <w:t>，</w:t>
      </w:r>
      <w:r w:rsidRPr="00951082">
        <w:rPr>
          <w:rFonts w:ascii="ＭＳ 明朝" w:eastAsia="ＭＳ 明朝" w:hint="eastAsia"/>
          <w:kern w:val="0"/>
          <w:szCs w:val="21"/>
        </w:rPr>
        <w:t>裁判手続きの中に本人の意思や能力を確認</w:t>
      </w:r>
      <w:r>
        <w:rPr>
          <w:rFonts w:ascii="ＭＳ 明朝" w:eastAsia="ＭＳ 明朝" w:hint="eastAsia"/>
          <w:kern w:val="0"/>
          <w:szCs w:val="21"/>
        </w:rPr>
        <w:t>，</w:t>
      </w:r>
      <w:r w:rsidRPr="00951082">
        <w:rPr>
          <w:rFonts w:ascii="ＭＳ 明朝" w:eastAsia="ＭＳ 明朝" w:hint="eastAsia"/>
          <w:kern w:val="0"/>
          <w:szCs w:val="21"/>
        </w:rPr>
        <w:t>見直す仕組みを取り入れて</w:t>
      </w:r>
      <w:r>
        <w:rPr>
          <w:rFonts w:ascii="ＭＳ 明朝" w:eastAsia="ＭＳ 明朝" w:hint="eastAsia"/>
          <w:kern w:val="0"/>
          <w:szCs w:val="21"/>
        </w:rPr>
        <w:t>，</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また身寄りがなく親類や身近な人の中に後見人となる人がいない場合に</w:t>
      </w:r>
      <w:r>
        <w:rPr>
          <w:rFonts w:ascii="ＭＳ 明朝" w:eastAsia="ＭＳ 明朝" w:hint="eastAsia"/>
          <w:kern w:val="0"/>
          <w:szCs w:val="21"/>
        </w:rPr>
        <w:t>，</w:t>
      </w:r>
      <w:r w:rsidRPr="00951082">
        <w:rPr>
          <w:rFonts w:ascii="ＭＳ 明朝" w:eastAsia="ＭＳ 明朝" w:hint="eastAsia"/>
          <w:kern w:val="0"/>
          <w:szCs w:val="21"/>
        </w:rPr>
        <w:t>後見人を紹介</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する世話人協会というシステムを作り出しました。</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わが国では</w:t>
      </w:r>
      <w:r>
        <w:rPr>
          <w:rFonts w:ascii="ＭＳ 明朝" w:eastAsia="ＭＳ 明朝" w:hint="eastAsia"/>
          <w:kern w:val="0"/>
          <w:szCs w:val="21"/>
        </w:rPr>
        <w:t>，</w:t>
      </w:r>
      <w:r w:rsidRPr="00951082">
        <w:rPr>
          <w:rFonts w:ascii="ＭＳ 明朝" w:eastAsia="ＭＳ 明朝" w:hint="eastAsia"/>
          <w:kern w:val="0"/>
          <w:szCs w:val="21"/>
        </w:rPr>
        <w:t>遅れて高齢化時代を迎えたものの</w:t>
      </w:r>
      <w:r>
        <w:rPr>
          <w:rFonts w:ascii="ＭＳ 明朝" w:eastAsia="ＭＳ 明朝" w:hint="eastAsia"/>
          <w:kern w:val="0"/>
          <w:szCs w:val="21"/>
        </w:rPr>
        <w:t>，</w:t>
      </w:r>
      <w:r w:rsidRPr="00951082">
        <w:rPr>
          <w:rFonts w:ascii="ＭＳ 明朝" w:eastAsia="ＭＳ 明朝" w:hint="eastAsia"/>
          <w:kern w:val="0"/>
          <w:szCs w:val="21"/>
        </w:rPr>
        <w:t>現在では</w:t>
      </w:r>
      <w:r>
        <w:rPr>
          <w:rFonts w:ascii="ＭＳ 明朝" w:eastAsia="ＭＳ 明朝" w:hint="eastAsia"/>
          <w:kern w:val="0"/>
          <w:szCs w:val="21"/>
        </w:rPr>
        <w:t>，</w:t>
      </w:r>
      <w:r w:rsidRPr="00951082">
        <w:rPr>
          <w:rFonts w:ascii="ＭＳ 明朝" w:eastAsia="ＭＳ 明朝" w:hint="eastAsia"/>
          <w:kern w:val="0"/>
          <w:szCs w:val="21"/>
        </w:rPr>
        <w:t>世界のどの国も体験した</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ことのない速さで超高齢社会へ移行しつつあります。制度や仕組みが</w:t>
      </w:r>
      <w:r>
        <w:rPr>
          <w:rFonts w:ascii="ＭＳ 明朝" w:eastAsia="ＭＳ 明朝" w:hint="eastAsia"/>
          <w:kern w:val="0"/>
          <w:szCs w:val="21"/>
        </w:rPr>
        <w:t>，</w:t>
      </w:r>
      <w:r w:rsidRPr="00951082">
        <w:rPr>
          <w:rFonts w:ascii="ＭＳ 明朝" w:eastAsia="ＭＳ 明朝" w:hint="eastAsia"/>
          <w:kern w:val="0"/>
          <w:szCs w:val="21"/>
        </w:rPr>
        <w:t>現実の社会の変</w:t>
      </w:r>
    </w:p>
    <w:p w:rsidR="00951082" w:rsidRPr="00951082" w:rsidRDefault="00951082" w:rsidP="00951082">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化に対応しきれないという状況下で</w:t>
      </w:r>
      <w:r>
        <w:rPr>
          <w:rFonts w:ascii="ＭＳ 明朝" w:eastAsia="ＭＳ 明朝" w:hint="eastAsia"/>
          <w:kern w:val="0"/>
          <w:szCs w:val="21"/>
        </w:rPr>
        <w:t>，</w:t>
      </w:r>
      <w:r w:rsidRPr="00951082">
        <w:rPr>
          <w:rFonts w:ascii="ＭＳ 明朝" w:eastAsia="ＭＳ 明朝" w:hint="eastAsia"/>
          <w:kern w:val="0"/>
          <w:szCs w:val="21"/>
        </w:rPr>
        <w:t>より良い未来を築くために国民一人一人の取り組</w:t>
      </w:r>
    </w:p>
    <w:p w:rsidR="005709E3" w:rsidRPr="00E60765" w:rsidRDefault="00951082" w:rsidP="00E60765">
      <w:pPr>
        <w:widowControl/>
        <w:spacing w:line="280" w:lineRule="exact"/>
        <w:jc w:val="left"/>
        <w:rPr>
          <w:rFonts w:ascii="ＭＳ 明朝" w:eastAsia="ＭＳ 明朝"/>
          <w:kern w:val="0"/>
          <w:szCs w:val="21"/>
        </w:rPr>
      </w:pPr>
      <w:r w:rsidRPr="00951082">
        <w:rPr>
          <w:rFonts w:ascii="ＭＳ 明朝" w:eastAsia="ＭＳ 明朝" w:hint="eastAsia"/>
          <w:kern w:val="0"/>
          <w:szCs w:val="21"/>
        </w:rPr>
        <w:t xml:space="preserve">　みも待望されています。</w:t>
      </w:r>
    </w:p>
    <w:sectPr w:rsidR="005709E3" w:rsidRPr="00E607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平成明朝体W3">
    <w:panose1 w:val="020204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平成明朝体W9">
    <w:panose1 w:val="02020A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平成明朝体W3">
    <w:panose1 w:val="02020400000000000000"/>
    <w:charset w:val="80"/>
    <w:family w:val="roman"/>
    <w:pitch w:val="variable"/>
    <w:sig w:usb0="80000281" w:usb1="28C76CF8" w:usb2="00000010" w:usb3="00000000" w:csb0="00020000"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6"/>
    <w:rsid w:val="00000030"/>
    <w:rsid w:val="00067395"/>
    <w:rsid w:val="0008631F"/>
    <w:rsid w:val="0009175C"/>
    <w:rsid w:val="00092B5A"/>
    <w:rsid w:val="00097695"/>
    <w:rsid w:val="000A1821"/>
    <w:rsid w:val="000C5880"/>
    <w:rsid w:val="000C5CAE"/>
    <w:rsid w:val="000D3E15"/>
    <w:rsid w:val="000E19BB"/>
    <w:rsid w:val="000E5E3E"/>
    <w:rsid w:val="000F29B4"/>
    <w:rsid w:val="00104983"/>
    <w:rsid w:val="0012589A"/>
    <w:rsid w:val="001355A5"/>
    <w:rsid w:val="00140D4E"/>
    <w:rsid w:val="00144136"/>
    <w:rsid w:val="001458F0"/>
    <w:rsid w:val="001471D1"/>
    <w:rsid w:val="00156664"/>
    <w:rsid w:val="00185BB8"/>
    <w:rsid w:val="001A43E6"/>
    <w:rsid w:val="001F26D4"/>
    <w:rsid w:val="00236363"/>
    <w:rsid w:val="00240F6C"/>
    <w:rsid w:val="00254B63"/>
    <w:rsid w:val="0026558C"/>
    <w:rsid w:val="00273180"/>
    <w:rsid w:val="00296C45"/>
    <w:rsid w:val="002B14B7"/>
    <w:rsid w:val="002C655F"/>
    <w:rsid w:val="002D6969"/>
    <w:rsid w:val="002F193C"/>
    <w:rsid w:val="002F78F0"/>
    <w:rsid w:val="002F7C31"/>
    <w:rsid w:val="00302CD2"/>
    <w:rsid w:val="00302F2E"/>
    <w:rsid w:val="00322DEC"/>
    <w:rsid w:val="00323658"/>
    <w:rsid w:val="00331185"/>
    <w:rsid w:val="003379C8"/>
    <w:rsid w:val="003449AC"/>
    <w:rsid w:val="00347C03"/>
    <w:rsid w:val="00354C45"/>
    <w:rsid w:val="00355D04"/>
    <w:rsid w:val="00372671"/>
    <w:rsid w:val="00372774"/>
    <w:rsid w:val="00372D55"/>
    <w:rsid w:val="003736B2"/>
    <w:rsid w:val="0038153C"/>
    <w:rsid w:val="00381D55"/>
    <w:rsid w:val="003A1922"/>
    <w:rsid w:val="003B5F6F"/>
    <w:rsid w:val="003C699B"/>
    <w:rsid w:val="003D55D8"/>
    <w:rsid w:val="003E51BC"/>
    <w:rsid w:val="003F5189"/>
    <w:rsid w:val="004111CE"/>
    <w:rsid w:val="0042374E"/>
    <w:rsid w:val="00433236"/>
    <w:rsid w:val="0044324C"/>
    <w:rsid w:val="00477022"/>
    <w:rsid w:val="004879F8"/>
    <w:rsid w:val="004B0F6E"/>
    <w:rsid w:val="004E40D3"/>
    <w:rsid w:val="00503BDF"/>
    <w:rsid w:val="005253CD"/>
    <w:rsid w:val="005257C7"/>
    <w:rsid w:val="005361CD"/>
    <w:rsid w:val="00536F60"/>
    <w:rsid w:val="005419B9"/>
    <w:rsid w:val="00545B37"/>
    <w:rsid w:val="00554847"/>
    <w:rsid w:val="005709E3"/>
    <w:rsid w:val="005763F4"/>
    <w:rsid w:val="005A2396"/>
    <w:rsid w:val="005B3056"/>
    <w:rsid w:val="005D0923"/>
    <w:rsid w:val="005E25FD"/>
    <w:rsid w:val="006157E8"/>
    <w:rsid w:val="0061641F"/>
    <w:rsid w:val="00625A46"/>
    <w:rsid w:val="00635F2F"/>
    <w:rsid w:val="00637341"/>
    <w:rsid w:val="00645A28"/>
    <w:rsid w:val="0065312F"/>
    <w:rsid w:val="00677022"/>
    <w:rsid w:val="006834CE"/>
    <w:rsid w:val="00697D06"/>
    <w:rsid w:val="006A7C3B"/>
    <w:rsid w:val="006C1753"/>
    <w:rsid w:val="006C24E4"/>
    <w:rsid w:val="006D1826"/>
    <w:rsid w:val="006D1A5F"/>
    <w:rsid w:val="006E2E0B"/>
    <w:rsid w:val="006E3881"/>
    <w:rsid w:val="006E6640"/>
    <w:rsid w:val="00711022"/>
    <w:rsid w:val="00746D49"/>
    <w:rsid w:val="00783D0A"/>
    <w:rsid w:val="007945AE"/>
    <w:rsid w:val="007D6382"/>
    <w:rsid w:val="007E3AE6"/>
    <w:rsid w:val="007E5F65"/>
    <w:rsid w:val="008029DB"/>
    <w:rsid w:val="008353DD"/>
    <w:rsid w:val="00841E82"/>
    <w:rsid w:val="00867BB9"/>
    <w:rsid w:val="008A6F76"/>
    <w:rsid w:val="008B028B"/>
    <w:rsid w:val="008D4202"/>
    <w:rsid w:val="008D57D2"/>
    <w:rsid w:val="008D6E9B"/>
    <w:rsid w:val="008E0DFE"/>
    <w:rsid w:val="00911822"/>
    <w:rsid w:val="00927A97"/>
    <w:rsid w:val="0093190A"/>
    <w:rsid w:val="00931CF4"/>
    <w:rsid w:val="00931DD1"/>
    <w:rsid w:val="00951082"/>
    <w:rsid w:val="00963D95"/>
    <w:rsid w:val="00975D62"/>
    <w:rsid w:val="009D699E"/>
    <w:rsid w:val="009E2E23"/>
    <w:rsid w:val="009F1333"/>
    <w:rsid w:val="009F26E8"/>
    <w:rsid w:val="009F4D38"/>
    <w:rsid w:val="00A22783"/>
    <w:rsid w:val="00A44544"/>
    <w:rsid w:val="00A46837"/>
    <w:rsid w:val="00A51041"/>
    <w:rsid w:val="00A54AA7"/>
    <w:rsid w:val="00A70146"/>
    <w:rsid w:val="00A81A74"/>
    <w:rsid w:val="00A8726A"/>
    <w:rsid w:val="00AB06A6"/>
    <w:rsid w:val="00AB0E51"/>
    <w:rsid w:val="00AC38D1"/>
    <w:rsid w:val="00AD2B0E"/>
    <w:rsid w:val="00AD5643"/>
    <w:rsid w:val="00AE0E32"/>
    <w:rsid w:val="00AE728A"/>
    <w:rsid w:val="00AE788E"/>
    <w:rsid w:val="00AF2DCA"/>
    <w:rsid w:val="00AF5382"/>
    <w:rsid w:val="00AF68FD"/>
    <w:rsid w:val="00B07359"/>
    <w:rsid w:val="00B121BD"/>
    <w:rsid w:val="00B170B2"/>
    <w:rsid w:val="00B23EA6"/>
    <w:rsid w:val="00B257C2"/>
    <w:rsid w:val="00B6470E"/>
    <w:rsid w:val="00B67C7E"/>
    <w:rsid w:val="00B8275B"/>
    <w:rsid w:val="00B90D8A"/>
    <w:rsid w:val="00BA5E6A"/>
    <w:rsid w:val="00BB066C"/>
    <w:rsid w:val="00BD1D63"/>
    <w:rsid w:val="00BE1935"/>
    <w:rsid w:val="00BE589D"/>
    <w:rsid w:val="00BF27F8"/>
    <w:rsid w:val="00BF3136"/>
    <w:rsid w:val="00BF69A2"/>
    <w:rsid w:val="00C101A8"/>
    <w:rsid w:val="00C15106"/>
    <w:rsid w:val="00C211A4"/>
    <w:rsid w:val="00C41CDC"/>
    <w:rsid w:val="00C75D2D"/>
    <w:rsid w:val="00C8453C"/>
    <w:rsid w:val="00C90F44"/>
    <w:rsid w:val="00C917E6"/>
    <w:rsid w:val="00CB0895"/>
    <w:rsid w:val="00CB68C4"/>
    <w:rsid w:val="00CB7017"/>
    <w:rsid w:val="00CD1727"/>
    <w:rsid w:val="00CD7219"/>
    <w:rsid w:val="00CD7E35"/>
    <w:rsid w:val="00CF7A4E"/>
    <w:rsid w:val="00D00C97"/>
    <w:rsid w:val="00D21A8A"/>
    <w:rsid w:val="00D34358"/>
    <w:rsid w:val="00D53BA2"/>
    <w:rsid w:val="00D635C1"/>
    <w:rsid w:val="00D63AC0"/>
    <w:rsid w:val="00D73728"/>
    <w:rsid w:val="00D76801"/>
    <w:rsid w:val="00D873FF"/>
    <w:rsid w:val="00D87860"/>
    <w:rsid w:val="00D95472"/>
    <w:rsid w:val="00DA01B6"/>
    <w:rsid w:val="00DA3658"/>
    <w:rsid w:val="00DB288F"/>
    <w:rsid w:val="00DB4BE4"/>
    <w:rsid w:val="00DC225B"/>
    <w:rsid w:val="00DC5032"/>
    <w:rsid w:val="00DE1772"/>
    <w:rsid w:val="00DE27F9"/>
    <w:rsid w:val="00DE2CF7"/>
    <w:rsid w:val="00DE5340"/>
    <w:rsid w:val="00DE7542"/>
    <w:rsid w:val="00E22701"/>
    <w:rsid w:val="00E326FC"/>
    <w:rsid w:val="00E35327"/>
    <w:rsid w:val="00E50DDD"/>
    <w:rsid w:val="00E60765"/>
    <w:rsid w:val="00E701CE"/>
    <w:rsid w:val="00E75360"/>
    <w:rsid w:val="00E76E48"/>
    <w:rsid w:val="00E82EC3"/>
    <w:rsid w:val="00E91508"/>
    <w:rsid w:val="00E93CF8"/>
    <w:rsid w:val="00EA2431"/>
    <w:rsid w:val="00EC4B34"/>
    <w:rsid w:val="00ED7766"/>
    <w:rsid w:val="00EE1774"/>
    <w:rsid w:val="00EF5E70"/>
    <w:rsid w:val="00F00AD5"/>
    <w:rsid w:val="00F00F74"/>
    <w:rsid w:val="00F054BE"/>
    <w:rsid w:val="00F25257"/>
    <w:rsid w:val="00F33062"/>
    <w:rsid w:val="00F33089"/>
    <w:rsid w:val="00F513E2"/>
    <w:rsid w:val="00F7137C"/>
    <w:rsid w:val="00F82A85"/>
    <w:rsid w:val="00F84E93"/>
    <w:rsid w:val="00F92B99"/>
    <w:rsid w:val="00FB28C8"/>
    <w:rsid w:val="00FB3CAB"/>
    <w:rsid w:val="00FC03AA"/>
    <w:rsid w:val="00FC6231"/>
    <w:rsid w:val="00FD05DA"/>
    <w:rsid w:val="00FD71EF"/>
    <w:rsid w:val="00FF2D4F"/>
    <w:rsid w:val="00FF34AD"/>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732CA5-C997-4742-B1D5-BB200493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C225B"/>
  </w:style>
  <w:style w:type="paragraph" w:styleId="a3">
    <w:name w:val="Date"/>
    <w:basedOn w:val="a"/>
    <w:next w:val="a"/>
    <w:link w:val="a4"/>
    <w:uiPriority w:val="99"/>
    <w:semiHidden/>
    <w:unhideWhenUsed/>
    <w:rsid w:val="00DC225B"/>
  </w:style>
  <w:style w:type="character" w:customStyle="1" w:styleId="a4">
    <w:name w:val="日付 (文字)"/>
    <w:basedOn w:val="a0"/>
    <w:link w:val="a3"/>
    <w:uiPriority w:val="99"/>
    <w:semiHidden/>
    <w:rsid w:val="00DC225B"/>
  </w:style>
  <w:style w:type="paragraph" w:styleId="a5">
    <w:name w:val="header"/>
    <w:basedOn w:val="a"/>
    <w:link w:val="a6"/>
    <w:uiPriority w:val="99"/>
    <w:unhideWhenUsed/>
    <w:rsid w:val="00DC225B"/>
    <w:pPr>
      <w:tabs>
        <w:tab w:val="center" w:pos="4252"/>
        <w:tab w:val="right" w:pos="8504"/>
      </w:tabs>
      <w:snapToGrid w:val="0"/>
    </w:pPr>
  </w:style>
  <w:style w:type="character" w:customStyle="1" w:styleId="a6">
    <w:name w:val="ヘッダー (文字)"/>
    <w:basedOn w:val="a0"/>
    <w:link w:val="a5"/>
    <w:uiPriority w:val="99"/>
    <w:rsid w:val="00DC225B"/>
  </w:style>
  <w:style w:type="paragraph" w:styleId="a7">
    <w:name w:val="footer"/>
    <w:basedOn w:val="a"/>
    <w:link w:val="a8"/>
    <w:uiPriority w:val="99"/>
    <w:unhideWhenUsed/>
    <w:rsid w:val="00DC225B"/>
    <w:pPr>
      <w:tabs>
        <w:tab w:val="center" w:pos="4252"/>
        <w:tab w:val="right" w:pos="8504"/>
      </w:tabs>
      <w:snapToGrid w:val="0"/>
    </w:pPr>
  </w:style>
  <w:style w:type="character" w:customStyle="1" w:styleId="a8">
    <w:name w:val="フッター (文字)"/>
    <w:basedOn w:val="a0"/>
    <w:link w:val="a7"/>
    <w:uiPriority w:val="99"/>
    <w:rsid w:val="00DC225B"/>
  </w:style>
  <w:style w:type="paragraph" w:styleId="a9">
    <w:name w:val="Balloon Text"/>
    <w:basedOn w:val="a"/>
    <w:link w:val="aa"/>
    <w:uiPriority w:val="99"/>
    <w:semiHidden/>
    <w:unhideWhenUsed/>
    <w:rsid w:val="00DC22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25B"/>
    <w:rPr>
      <w:rFonts w:asciiTheme="majorHAnsi" w:eastAsiaTheme="majorEastAsia" w:hAnsiTheme="majorHAnsi" w:cstheme="majorBidi"/>
      <w:sz w:val="18"/>
      <w:szCs w:val="18"/>
    </w:rPr>
  </w:style>
  <w:style w:type="numbering" w:customStyle="1" w:styleId="2">
    <w:name w:val="リストなし2"/>
    <w:next w:val="a2"/>
    <w:uiPriority w:val="99"/>
    <w:semiHidden/>
    <w:unhideWhenUsed/>
    <w:rsid w:val="0095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38</Pages>
  <Words>5074</Words>
  <Characters>28928</Characters>
  <Application>Microsoft Office Word</Application>
  <DocSecurity>0</DocSecurity>
  <Lines>241</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11</cp:revision>
  <cp:lastPrinted>2015-03-05T04:03:00Z</cp:lastPrinted>
  <dcterms:created xsi:type="dcterms:W3CDTF">2015-03-03T06:37:00Z</dcterms:created>
  <dcterms:modified xsi:type="dcterms:W3CDTF">2015-03-17T01:36:00Z</dcterms:modified>
</cp:coreProperties>
</file>